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77D0B" w14:textId="77777777" w:rsidR="00FC0EC2" w:rsidRDefault="00FE7C8E">
      <w:pPr>
        <w:jc w:val="center"/>
        <w:rPr>
          <w:b/>
          <w:bCs/>
          <w:sz w:val="36"/>
          <w:szCs w:val="36"/>
        </w:rPr>
      </w:pPr>
      <w:r>
        <w:rPr>
          <w:rFonts w:hint="eastAsia"/>
          <w:b/>
          <w:bCs/>
          <w:sz w:val="36"/>
          <w:szCs w:val="36"/>
        </w:rPr>
        <w:t>如歌高尔夫模拟系统销售合同</w:t>
      </w:r>
    </w:p>
    <w:p w14:paraId="1D64DB20"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41372315" w14:textId="77777777" w:rsidR="00FC0EC2" w:rsidRDefault="00FE7C8E">
      <w:pPr>
        <w:spacing w:line="360" w:lineRule="exact"/>
        <w:rPr>
          <w:rFonts w:ascii="宋体" w:hAnsi="宋体" w:cs="宋体"/>
          <w:szCs w:val="21"/>
        </w:rPr>
      </w:pPr>
      <w:r>
        <w:rPr>
          <w:rFonts w:ascii="宋体" w:hAnsi="宋体" w:cs="宋体" w:hint="eastAsia"/>
          <w:szCs w:val="21"/>
        </w:rPr>
        <w:t xml:space="preserve">甲方： </w:t>
      </w:r>
    </w:p>
    <w:p w14:paraId="7B49A8E7"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53E1A2AC" w14:textId="2ADEDDF2"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w:t>
      </w:r>
      <w:r w:rsidR="00810403">
        <w:rPr>
          <w:rFonts w:ascii="宋体" w:hAnsi="宋体" w:cs="宋体" w:hint="eastAsia"/>
          <w:szCs w:val="21"/>
        </w:rPr>
        <w:t>就甲方向乙方</w:t>
      </w:r>
      <w:r w:rsidR="007C7EAD">
        <w:rPr>
          <w:rFonts w:ascii="宋体" w:hAnsi="宋体" w:cs="宋体" w:hint="eastAsia"/>
          <w:szCs w:val="21"/>
        </w:rPr>
        <w:t>采购</w:t>
      </w:r>
      <w:r w:rsidR="00810403">
        <w:rPr>
          <w:rFonts w:ascii="宋体" w:hAnsi="宋体" w:cs="宋体" w:hint="eastAsia"/>
          <w:szCs w:val="21"/>
        </w:rPr>
        <w:t>如歌高尔夫模拟系统（以下简称设备）事宜，</w:t>
      </w:r>
      <w:r>
        <w:rPr>
          <w:rFonts w:ascii="宋体" w:hAnsi="宋体" w:cs="宋体" w:hint="eastAsia"/>
          <w:szCs w:val="21"/>
        </w:rPr>
        <w:t>签订本合同，供双方共同遵守。</w:t>
      </w:r>
    </w:p>
    <w:p w14:paraId="122A8AF6"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7422D270" w14:textId="77777777">
        <w:trPr>
          <w:trHeight w:val="686"/>
          <w:jc w:val="center"/>
        </w:trPr>
        <w:tc>
          <w:tcPr>
            <w:tcW w:w="710" w:type="dxa"/>
            <w:shd w:val="pct10" w:color="auto" w:fill="auto"/>
            <w:vAlign w:val="center"/>
          </w:tcPr>
          <w:p w14:paraId="0521B71E"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797AB2C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7329043C" w14:textId="2F2C409F"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r w:rsidR="00424A68">
              <w:rPr>
                <w:rFonts w:ascii="宋体" w:hAnsi="宋体" w:cs="宋体" w:hint="eastAsia"/>
                <w:b/>
                <w:bCs/>
                <w:kern w:val="0"/>
                <w:szCs w:val="21"/>
              </w:rPr>
              <w:t>/规格</w:t>
            </w:r>
          </w:p>
        </w:tc>
        <w:tc>
          <w:tcPr>
            <w:tcW w:w="1279" w:type="dxa"/>
            <w:shd w:val="pct10" w:color="auto" w:fill="auto"/>
            <w:vAlign w:val="center"/>
          </w:tcPr>
          <w:p w14:paraId="07945588"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60A1ECE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F09C04B"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0E4CE28E" w14:textId="77777777">
        <w:trPr>
          <w:trHeight w:val="541"/>
          <w:jc w:val="center"/>
        </w:trPr>
        <w:tc>
          <w:tcPr>
            <w:tcW w:w="710" w:type="dxa"/>
            <w:vAlign w:val="center"/>
          </w:tcPr>
          <w:p w14:paraId="76F000AE"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705705EC" w14:textId="439BCACA"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w:t>
            </w:r>
            <w:r w:rsidR="00424A68">
              <w:rPr>
                <w:rFonts w:ascii="宋体" w:hAnsi="宋体" w:cs="宋体" w:hint="eastAsia"/>
                <w:bCs/>
                <w:kern w:val="0"/>
                <w:szCs w:val="21"/>
              </w:rPr>
              <w:t>设备</w:t>
            </w:r>
          </w:p>
        </w:tc>
        <w:tc>
          <w:tcPr>
            <w:tcW w:w="1565" w:type="dxa"/>
            <w:vAlign w:val="center"/>
          </w:tcPr>
          <w:p w14:paraId="558B3288" w14:textId="0C43680C" w:rsidR="00FC0EC2" w:rsidRDefault="002F710D">
            <w:pPr>
              <w:pStyle w:val="NewNewNewNewNewNewNewNewNew"/>
              <w:jc w:val="center"/>
              <w:rPr>
                <w:rFonts w:ascii="宋体" w:hAnsi="宋体" w:cs="宋体"/>
                <w:bCs/>
                <w:kern w:val="0"/>
                <w:szCs w:val="21"/>
              </w:rPr>
            </w:pPr>
            <w:r>
              <w:rPr>
                <w:rFonts w:ascii="宋体" w:hAnsi="宋体" w:cs="宋体" w:hint="eastAsia"/>
                <w:kern w:val="0"/>
                <w:szCs w:val="21"/>
              </w:rPr>
              <w:t>触控激光版</w:t>
            </w:r>
          </w:p>
        </w:tc>
        <w:tc>
          <w:tcPr>
            <w:tcW w:w="1279" w:type="dxa"/>
            <w:vAlign w:val="center"/>
          </w:tcPr>
          <w:p w14:paraId="581E78BA" w14:textId="31DAD05D" w:rsidR="00FC0EC2" w:rsidRDefault="002F710D">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240A51F0" w14:textId="5F2D08A3" w:rsidR="00FC0EC2"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59500</w:t>
            </w:r>
          </w:p>
        </w:tc>
        <w:tc>
          <w:tcPr>
            <w:tcW w:w="1988" w:type="dxa"/>
            <w:vAlign w:val="center"/>
          </w:tcPr>
          <w:p w14:paraId="3AF619E9" w14:textId="40616977" w:rsidR="00FC0EC2" w:rsidRDefault="00E26DD0">
            <w:pPr>
              <w:pStyle w:val="NewNewNewNewNewNewNewNewNew"/>
              <w:jc w:val="center"/>
              <w:rPr>
                <w:rFonts w:ascii="宋体" w:hAnsi="宋体" w:cs="宋体"/>
                <w:bCs/>
                <w:kern w:val="0"/>
                <w:szCs w:val="21"/>
              </w:rPr>
            </w:pPr>
            <w:r>
              <w:rPr>
                <w:rFonts w:ascii="宋体" w:hAnsi="宋体" w:cs="宋体" w:hint="eastAsia"/>
                <w:bCs/>
                <w:kern w:val="0"/>
                <w:szCs w:val="21"/>
              </w:rPr>
              <w:t>59500</w:t>
            </w:r>
          </w:p>
        </w:tc>
      </w:tr>
      <w:tr w:rsidR="00E26DD0" w14:paraId="3561D890" w14:textId="77777777" w:rsidTr="00212022">
        <w:trPr>
          <w:trHeight w:val="541"/>
          <w:jc w:val="center"/>
        </w:trPr>
        <w:tc>
          <w:tcPr>
            <w:tcW w:w="710" w:type="dxa"/>
            <w:vAlign w:val="center"/>
          </w:tcPr>
          <w:p w14:paraId="3B7BEF6C" w14:textId="77777777" w:rsidR="00E26DD0" w:rsidRDefault="00E26DD0" w:rsidP="00212022">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1C9CD1D0" w14:textId="77777777" w:rsidR="00E26DD0" w:rsidRDefault="00E26DD0" w:rsidP="00212022">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4729C84B" w14:textId="77777777" w:rsidR="00E26DD0" w:rsidRDefault="00E26DD0" w:rsidP="00212022">
            <w:pPr>
              <w:pStyle w:val="NewNewNewNewNewNewNewNewNew"/>
              <w:jc w:val="center"/>
              <w:rPr>
                <w:rFonts w:ascii="宋体" w:hAnsi="宋体" w:cs="宋体"/>
                <w:kern w:val="0"/>
                <w:szCs w:val="21"/>
              </w:rPr>
            </w:pPr>
            <w:r>
              <w:rPr>
                <w:rFonts w:ascii="宋体" w:hAnsi="宋体" w:cs="宋体" w:hint="eastAsia"/>
                <w:kern w:val="0"/>
                <w:szCs w:val="21"/>
              </w:rPr>
              <w:t>V</w:t>
            </w:r>
            <w:r>
              <w:rPr>
                <w:rFonts w:ascii="宋体" w:hAnsi="宋体" w:cs="宋体"/>
                <w:kern w:val="0"/>
                <w:szCs w:val="21"/>
              </w:rPr>
              <w:t>11.0</w:t>
            </w:r>
          </w:p>
        </w:tc>
        <w:tc>
          <w:tcPr>
            <w:tcW w:w="1279" w:type="dxa"/>
            <w:vAlign w:val="center"/>
          </w:tcPr>
          <w:p w14:paraId="28F5B3C6" w14:textId="77777777" w:rsidR="00E26DD0" w:rsidRDefault="00E26DD0" w:rsidP="00212022">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74FE7430" w14:textId="7DD22EF6" w:rsidR="00E26DD0" w:rsidRDefault="00E26DD0" w:rsidP="00212022">
            <w:pPr>
              <w:pStyle w:val="NewNewNewNewNewNewNewNewNew"/>
              <w:jc w:val="center"/>
              <w:rPr>
                <w:rFonts w:ascii="宋体" w:hAnsi="宋体" w:cs="宋体" w:hint="eastAsia"/>
                <w:bCs/>
                <w:kern w:val="0"/>
                <w:szCs w:val="21"/>
              </w:rPr>
            </w:pPr>
            <w:r>
              <w:rPr>
                <w:rFonts w:ascii="宋体" w:hAnsi="宋体" w:cs="宋体" w:hint="eastAsia"/>
                <w:bCs/>
                <w:kern w:val="0"/>
                <w:szCs w:val="21"/>
              </w:rPr>
              <w:t>59500</w:t>
            </w:r>
          </w:p>
        </w:tc>
        <w:tc>
          <w:tcPr>
            <w:tcW w:w="1988" w:type="dxa"/>
            <w:vAlign w:val="center"/>
          </w:tcPr>
          <w:p w14:paraId="60BC5DA8" w14:textId="44E78219" w:rsidR="00E26DD0" w:rsidRDefault="00E26DD0" w:rsidP="00212022">
            <w:pPr>
              <w:pStyle w:val="NewNewNewNewNewNewNewNewNew"/>
              <w:jc w:val="center"/>
              <w:rPr>
                <w:rFonts w:ascii="宋体" w:hAnsi="宋体" w:cs="宋体"/>
                <w:bCs/>
                <w:kern w:val="0"/>
                <w:szCs w:val="21"/>
              </w:rPr>
            </w:pPr>
            <w:r>
              <w:rPr>
                <w:rFonts w:ascii="宋体" w:hAnsi="宋体" w:cs="宋体" w:hint="eastAsia"/>
                <w:bCs/>
                <w:kern w:val="0"/>
                <w:szCs w:val="21"/>
              </w:rPr>
              <w:t>59500</w:t>
            </w:r>
          </w:p>
        </w:tc>
      </w:tr>
      <w:tr w:rsidR="00E26DD0" w14:paraId="2D8E3338" w14:textId="77777777">
        <w:trPr>
          <w:trHeight w:val="541"/>
          <w:jc w:val="center"/>
        </w:trPr>
        <w:tc>
          <w:tcPr>
            <w:tcW w:w="710" w:type="dxa"/>
            <w:vAlign w:val="center"/>
          </w:tcPr>
          <w:p w14:paraId="43B0B76E" w14:textId="05BDE0B0" w:rsidR="00E26DD0"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3</w:t>
            </w:r>
          </w:p>
        </w:tc>
        <w:tc>
          <w:tcPr>
            <w:tcW w:w="2130" w:type="dxa"/>
            <w:vAlign w:val="center"/>
          </w:tcPr>
          <w:p w14:paraId="6D79C6C2" w14:textId="54797B9A" w:rsidR="00E26DD0"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升级爱普生激光投影</w:t>
            </w:r>
          </w:p>
        </w:tc>
        <w:tc>
          <w:tcPr>
            <w:tcW w:w="1565" w:type="dxa"/>
            <w:vAlign w:val="center"/>
          </w:tcPr>
          <w:p w14:paraId="73CAEB79" w14:textId="238F1BD4" w:rsidR="00E26DD0" w:rsidRDefault="00E26DD0">
            <w:pPr>
              <w:pStyle w:val="NewNewNewNewNewNewNewNewNew"/>
              <w:jc w:val="center"/>
              <w:rPr>
                <w:rFonts w:ascii="宋体" w:hAnsi="宋体" w:cs="宋体" w:hint="eastAsia"/>
                <w:kern w:val="0"/>
                <w:szCs w:val="21"/>
              </w:rPr>
            </w:pPr>
            <w:r>
              <w:rPr>
                <w:rFonts w:ascii="宋体" w:hAnsi="宋体" w:cs="宋体" w:hint="eastAsia"/>
                <w:kern w:val="0"/>
                <w:szCs w:val="21"/>
              </w:rPr>
              <w:t>CB-L510U</w:t>
            </w:r>
          </w:p>
        </w:tc>
        <w:tc>
          <w:tcPr>
            <w:tcW w:w="1279" w:type="dxa"/>
            <w:vAlign w:val="center"/>
          </w:tcPr>
          <w:p w14:paraId="4AB8697B" w14:textId="539F0DE2" w:rsidR="00E26DD0"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1FB37C83" w14:textId="70AF6302" w:rsidR="00E26DD0"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22000</w:t>
            </w:r>
          </w:p>
        </w:tc>
        <w:tc>
          <w:tcPr>
            <w:tcW w:w="1988" w:type="dxa"/>
            <w:vAlign w:val="center"/>
          </w:tcPr>
          <w:p w14:paraId="43BC657D" w14:textId="587BE4DB" w:rsidR="00E26DD0"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22000</w:t>
            </w:r>
          </w:p>
        </w:tc>
      </w:tr>
      <w:tr w:rsidR="00424A68" w14:paraId="666D9BC0" w14:textId="77777777">
        <w:trPr>
          <w:trHeight w:val="541"/>
          <w:jc w:val="center"/>
        </w:trPr>
        <w:tc>
          <w:tcPr>
            <w:tcW w:w="710" w:type="dxa"/>
            <w:vAlign w:val="center"/>
          </w:tcPr>
          <w:p w14:paraId="7AFA3887" w14:textId="4F30F29A" w:rsidR="00424A68" w:rsidRDefault="00E26DD0">
            <w:pPr>
              <w:pStyle w:val="NewNewNewNewNewNewNewNewNew"/>
              <w:jc w:val="center"/>
              <w:rPr>
                <w:rFonts w:ascii="宋体" w:hAnsi="宋体" w:cs="宋体"/>
                <w:bCs/>
                <w:kern w:val="0"/>
                <w:szCs w:val="21"/>
              </w:rPr>
            </w:pPr>
            <w:r>
              <w:rPr>
                <w:rFonts w:ascii="宋体" w:hAnsi="宋体" w:cs="宋体" w:hint="eastAsia"/>
                <w:bCs/>
                <w:kern w:val="0"/>
                <w:szCs w:val="21"/>
              </w:rPr>
              <w:t>4</w:t>
            </w:r>
          </w:p>
        </w:tc>
        <w:tc>
          <w:tcPr>
            <w:tcW w:w="2130" w:type="dxa"/>
            <w:vAlign w:val="center"/>
          </w:tcPr>
          <w:p w14:paraId="6C579378" w14:textId="2DC845CD" w:rsidR="00424A68" w:rsidRDefault="00E26DD0">
            <w:pPr>
              <w:pStyle w:val="NewNewNewNewNewNewNewNewNew"/>
              <w:jc w:val="center"/>
              <w:rPr>
                <w:rFonts w:ascii="宋体" w:hAnsi="宋体" w:cs="宋体"/>
                <w:bCs/>
                <w:kern w:val="0"/>
                <w:szCs w:val="21"/>
              </w:rPr>
            </w:pPr>
            <w:r>
              <w:rPr>
                <w:rFonts w:ascii="宋体" w:hAnsi="宋体" w:cs="宋体" w:hint="eastAsia"/>
                <w:bCs/>
                <w:kern w:val="0"/>
                <w:szCs w:val="21"/>
              </w:rPr>
              <w:t>自动出球系统</w:t>
            </w:r>
          </w:p>
        </w:tc>
        <w:tc>
          <w:tcPr>
            <w:tcW w:w="1565" w:type="dxa"/>
            <w:vAlign w:val="center"/>
          </w:tcPr>
          <w:p w14:paraId="76C14951" w14:textId="36FC45F0" w:rsidR="00424A68" w:rsidRDefault="00E26DD0">
            <w:pPr>
              <w:pStyle w:val="NewNewNewNewNewNewNewNewNew"/>
              <w:jc w:val="center"/>
              <w:rPr>
                <w:rFonts w:ascii="宋体" w:hAnsi="宋体" w:cs="宋体"/>
                <w:kern w:val="0"/>
                <w:szCs w:val="21"/>
              </w:rPr>
            </w:pPr>
            <w:proofErr w:type="spellStart"/>
            <w:r>
              <w:rPr>
                <w:rFonts w:ascii="宋体" w:hAnsi="宋体" w:cs="宋体" w:hint="eastAsia"/>
                <w:kern w:val="0"/>
                <w:szCs w:val="21"/>
              </w:rPr>
              <w:t>Rungolf</w:t>
            </w:r>
            <w:proofErr w:type="spellEnd"/>
          </w:p>
        </w:tc>
        <w:tc>
          <w:tcPr>
            <w:tcW w:w="1279" w:type="dxa"/>
            <w:vAlign w:val="center"/>
          </w:tcPr>
          <w:p w14:paraId="7026A9D3" w14:textId="32785CFF" w:rsidR="00424A68" w:rsidRDefault="002F710D">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164DF82B" w14:textId="5BAFEBF7" w:rsidR="00424A68" w:rsidRDefault="00E26DD0">
            <w:pPr>
              <w:pStyle w:val="NewNewNewNewNewNewNewNewNew"/>
              <w:jc w:val="center"/>
              <w:rPr>
                <w:rFonts w:ascii="宋体" w:hAnsi="宋体" w:cs="宋体" w:hint="eastAsia"/>
                <w:bCs/>
                <w:kern w:val="0"/>
                <w:szCs w:val="21"/>
              </w:rPr>
            </w:pPr>
            <w:r>
              <w:rPr>
                <w:rFonts w:ascii="宋体" w:hAnsi="宋体" w:cs="宋体" w:hint="eastAsia"/>
                <w:bCs/>
                <w:kern w:val="0"/>
                <w:szCs w:val="21"/>
              </w:rPr>
              <w:t>4900</w:t>
            </w:r>
          </w:p>
        </w:tc>
        <w:tc>
          <w:tcPr>
            <w:tcW w:w="1988" w:type="dxa"/>
            <w:vAlign w:val="center"/>
          </w:tcPr>
          <w:p w14:paraId="48364E7B" w14:textId="7687D263" w:rsidR="00424A68" w:rsidRDefault="00E26DD0">
            <w:pPr>
              <w:pStyle w:val="NewNewNewNewNewNewNewNewNew"/>
              <w:jc w:val="center"/>
              <w:rPr>
                <w:rFonts w:ascii="宋体" w:hAnsi="宋体" w:cs="宋体"/>
                <w:bCs/>
                <w:kern w:val="0"/>
                <w:szCs w:val="21"/>
              </w:rPr>
            </w:pPr>
            <w:r>
              <w:rPr>
                <w:rFonts w:ascii="宋体" w:hAnsi="宋体" w:cs="宋体" w:hint="eastAsia"/>
                <w:bCs/>
                <w:kern w:val="0"/>
                <w:szCs w:val="21"/>
              </w:rPr>
              <w:t>4900</w:t>
            </w:r>
          </w:p>
        </w:tc>
      </w:tr>
      <w:tr w:rsidR="00FC0EC2" w14:paraId="47DC438E" w14:textId="77777777">
        <w:trPr>
          <w:trHeight w:val="908"/>
          <w:jc w:val="center"/>
        </w:trPr>
        <w:tc>
          <w:tcPr>
            <w:tcW w:w="9364" w:type="dxa"/>
            <w:gridSpan w:val="6"/>
          </w:tcPr>
          <w:p w14:paraId="369C0C12" w14:textId="77777777" w:rsidR="00FC0EC2" w:rsidRDefault="00FC0EC2">
            <w:pPr>
              <w:pStyle w:val="NewNewNewNewNewNewNewNewNew"/>
              <w:rPr>
                <w:rFonts w:ascii="宋体" w:hAnsi="宋体" w:cs="宋体"/>
                <w:b/>
                <w:kern w:val="0"/>
                <w:szCs w:val="21"/>
              </w:rPr>
            </w:pPr>
          </w:p>
          <w:p w14:paraId="1B87E802" w14:textId="3BF7206B" w:rsidR="00FC0EC2" w:rsidRDefault="00FE7C8E" w:rsidP="002F710D">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2F710D">
              <w:rPr>
                <w:rFonts w:ascii="宋体" w:hAnsi="宋体" w:cs="宋体" w:hint="eastAsia"/>
                <w:b/>
                <w:szCs w:val="21"/>
                <w:u w:val="single"/>
              </w:rPr>
              <w:t>145900</w:t>
            </w:r>
            <w:r>
              <w:rPr>
                <w:rFonts w:ascii="宋体" w:hAnsi="宋体" w:cs="宋体" w:hint="eastAsia"/>
                <w:b/>
                <w:szCs w:val="21"/>
                <w:u w:val="single"/>
                <w:lang w:val="zh-CN"/>
              </w:rPr>
              <w:t>（人民币</w:t>
            </w:r>
            <w:r w:rsidR="002F710D">
              <w:rPr>
                <w:rFonts w:ascii="宋体" w:hAnsi="宋体" w:cs="宋体" w:hint="eastAsia"/>
                <w:b/>
                <w:szCs w:val="21"/>
                <w:u w:val="single"/>
                <w:lang w:val="zh-CN"/>
              </w:rPr>
              <w:t>拾肆万伍仟玖佰</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68188C94"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7C43D80A" w14:textId="77777777" w:rsidR="00FC0EC2" w:rsidRDefault="00FC0EC2">
      <w:pPr>
        <w:spacing w:line="360" w:lineRule="exact"/>
        <w:rPr>
          <w:rFonts w:ascii="宋体" w:hAnsi="宋体" w:cs="宋体"/>
          <w:b/>
          <w:szCs w:val="21"/>
        </w:rPr>
      </w:pPr>
    </w:p>
    <w:p w14:paraId="51C40446"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67E4C905"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4F00AB9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67C4AE54" w14:textId="5F9B2FF4"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2F710D">
        <w:rPr>
          <w:rFonts w:ascii="宋体" w:hAnsi="宋体" w:cs="宋体" w:hint="eastAsia"/>
          <w:bCs/>
          <w:szCs w:val="21"/>
          <w:u w:val="single"/>
        </w:rPr>
        <w:t>50000</w:t>
      </w:r>
      <w:r>
        <w:rPr>
          <w:rFonts w:ascii="宋体" w:hAnsi="宋体" w:cs="宋体" w:hint="eastAsia"/>
          <w:bCs/>
          <w:szCs w:val="21"/>
          <w:u w:val="single"/>
        </w:rPr>
        <w:t>（人民币</w:t>
      </w:r>
      <w:r w:rsidR="002F710D">
        <w:rPr>
          <w:rFonts w:ascii="宋体" w:hAnsi="宋体" w:cs="宋体" w:hint="eastAsia"/>
          <w:bCs/>
          <w:szCs w:val="21"/>
          <w:u w:val="single"/>
        </w:rPr>
        <w:t>伍万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7F60B5DC" w14:textId="658044E1"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2F710D">
        <w:rPr>
          <w:rFonts w:ascii="宋体" w:hAnsi="宋体" w:cs="宋体" w:hint="eastAsia"/>
          <w:bCs/>
          <w:szCs w:val="21"/>
          <w:u w:val="single"/>
        </w:rPr>
        <w:t>60000</w:t>
      </w:r>
      <w:r>
        <w:rPr>
          <w:rFonts w:ascii="宋体" w:hAnsi="宋体" w:cs="宋体" w:hint="eastAsia"/>
          <w:bCs/>
          <w:szCs w:val="21"/>
          <w:u w:val="single"/>
        </w:rPr>
        <w:t>（人民币</w:t>
      </w:r>
      <w:r w:rsidR="002F710D">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32B2152A" w14:textId="3DF34379" w:rsidR="00954534" w:rsidRDefault="00954534" w:rsidP="00954534">
      <w:pPr>
        <w:pStyle w:val="2"/>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乙方将设备安装调试完毕</w:t>
      </w:r>
      <w:r w:rsidR="00062AE1">
        <w:rPr>
          <w:rFonts w:ascii="宋体" w:hAnsi="宋体" w:cs="宋体" w:hint="eastAsia"/>
          <w:szCs w:val="21"/>
          <w:lang w:val="zh-TW" w:eastAsia="zh-TW"/>
        </w:rPr>
        <w:t>且项目完成交付</w:t>
      </w:r>
      <w:r>
        <w:rPr>
          <w:rFonts w:ascii="宋体" w:hAnsi="宋体" w:cs="宋体" w:hint="eastAsia"/>
          <w:szCs w:val="21"/>
          <w:lang w:val="zh-TW" w:eastAsia="zh-TW"/>
        </w:rPr>
        <w:t>后</w:t>
      </w:r>
      <w:r>
        <w:rPr>
          <w:rFonts w:ascii="宋体" w:hAnsi="宋体" w:cs="宋体" w:hint="eastAsia"/>
          <w:szCs w:val="21"/>
        </w:rPr>
        <w:t>3日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2F710D">
        <w:rPr>
          <w:rFonts w:ascii="宋体" w:hAnsi="宋体" w:cs="宋体" w:hint="eastAsia"/>
          <w:bCs/>
          <w:szCs w:val="21"/>
          <w:u w:val="single"/>
        </w:rPr>
        <w:t>35900</w:t>
      </w:r>
      <w:r>
        <w:rPr>
          <w:rFonts w:ascii="宋体" w:hAnsi="宋体" w:cs="宋体" w:hint="eastAsia"/>
          <w:bCs/>
          <w:szCs w:val="21"/>
          <w:u w:val="single"/>
        </w:rPr>
        <w:t>（人民币</w:t>
      </w:r>
      <w:r w:rsidR="002F710D">
        <w:rPr>
          <w:rFonts w:ascii="宋体" w:hAnsi="宋体" w:cs="宋体" w:hint="eastAsia"/>
          <w:bCs/>
          <w:szCs w:val="21"/>
          <w:u w:val="single"/>
        </w:rPr>
        <w:t>叁万伍仟玖佰</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435CF8C4" w14:textId="77777777" w:rsidR="00FC0EC2" w:rsidRPr="00954534" w:rsidRDefault="00FC0EC2">
      <w:pPr>
        <w:pStyle w:val="2"/>
        <w:spacing w:line="360" w:lineRule="auto"/>
        <w:ind w:firstLineChars="0" w:firstLine="0"/>
        <w:rPr>
          <w:rFonts w:ascii="宋体" w:hAnsi="宋体" w:cs="宋体"/>
          <w:szCs w:val="21"/>
        </w:rPr>
      </w:pPr>
    </w:p>
    <w:p w14:paraId="60C04D38"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4C5F4B43"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7ED73515" w14:textId="481F6E0A"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2F710D">
        <w:rPr>
          <w:rFonts w:ascii="宋体" w:hAnsi="宋体" w:cs="宋体" w:hint="eastAsia"/>
          <w:szCs w:val="21"/>
          <w:u w:val="single"/>
        </w:rPr>
        <w:t>山西晋城</w:t>
      </w:r>
      <w:r>
        <w:rPr>
          <w:rFonts w:ascii="宋体" w:hAnsi="宋体" w:cs="宋体" w:hint="eastAsia"/>
          <w:szCs w:val="21"/>
        </w:rPr>
        <w:t>，产品运费（汽运）及保险费用由乙方承担；</w:t>
      </w:r>
    </w:p>
    <w:p w14:paraId="211C6E7A" w14:textId="77777777" w:rsidR="00FC0EC2" w:rsidRDefault="00FE7C8E">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w:t>
      </w:r>
      <w:r>
        <w:rPr>
          <w:rFonts w:ascii="宋体" w:hAnsi="宋体" w:cs="宋体" w:hint="eastAsia"/>
          <w:szCs w:val="21"/>
        </w:rPr>
        <w:lastRenderedPageBreak/>
        <w:t>的损失由甲方承担。</w:t>
      </w:r>
    </w:p>
    <w:p w14:paraId="5AC6FDEF" w14:textId="1D86919F" w:rsidR="00FC0EC2" w:rsidRDefault="00FC0EC2">
      <w:pPr>
        <w:pStyle w:val="3"/>
        <w:spacing w:line="360" w:lineRule="exact"/>
        <w:ind w:firstLineChars="0" w:firstLine="0"/>
        <w:jc w:val="left"/>
        <w:rPr>
          <w:rFonts w:ascii="宋体" w:hAnsi="宋体" w:cs="宋体"/>
          <w:szCs w:val="21"/>
        </w:rPr>
      </w:pPr>
    </w:p>
    <w:p w14:paraId="1F089BD5" w14:textId="6A88B6D8" w:rsidR="00FC0EC2" w:rsidRDefault="00FE7C8E">
      <w:pPr>
        <w:spacing w:beforeLines="100" w:before="312" w:line="360" w:lineRule="exact"/>
        <w:rPr>
          <w:rFonts w:ascii="宋体" w:hAnsi="宋体" w:cs="宋体"/>
          <w:b/>
          <w:szCs w:val="21"/>
        </w:rPr>
      </w:pPr>
      <w:r>
        <w:rPr>
          <w:rFonts w:ascii="宋体" w:hAnsi="宋体" w:cs="宋体" w:hint="eastAsia"/>
          <w:b/>
          <w:szCs w:val="21"/>
        </w:rPr>
        <w:t>五、安装与</w:t>
      </w:r>
      <w:r w:rsidR="005A6D52">
        <w:rPr>
          <w:rFonts w:ascii="宋体" w:hAnsi="宋体" w:cs="宋体" w:hint="eastAsia"/>
          <w:b/>
          <w:szCs w:val="21"/>
        </w:rPr>
        <w:t>项目交付</w:t>
      </w:r>
    </w:p>
    <w:p w14:paraId="23CE61D1" w14:textId="77777777" w:rsidR="00CB0593" w:rsidRDefault="00CB0593" w:rsidP="00CB059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rPr>
        <w:t>乙方按照合约规定，针对甲方提供的安装场所制定双方认可的安装方案，乙方负责设备的安装和调试工作；</w:t>
      </w:r>
      <w:r>
        <w:rPr>
          <w:rFonts w:ascii="宋体" w:hAnsi="宋体" w:cs="宋体"/>
          <w:szCs w:val="21"/>
          <w:lang w:val="zh-TW"/>
        </w:rPr>
        <w:br/>
      </w:r>
      <w:r>
        <w:rPr>
          <w:rFonts w:ascii="宋体" w:hAnsi="宋体" w:cs="宋体" w:hint="eastAsia"/>
          <w:szCs w:val="21"/>
          <w:lang w:val="zh-TW"/>
        </w:rPr>
        <w:t>2、</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3F8B5FB3" w14:textId="537C15D0" w:rsidR="00CB0593" w:rsidRDefault="00CB0593" w:rsidP="00CB0593">
      <w:pPr>
        <w:spacing w:line="360" w:lineRule="exact"/>
        <w:rPr>
          <w:rFonts w:ascii="宋体" w:hAnsi="宋体" w:cs="宋体"/>
          <w:szCs w:val="21"/>
        </w:rPr>
      </w:pPr>
      <w:r>
        <w:rPr>
          <w:rFonts w:ascii="宋体" w:hAnsi="宋体" w:cs="宋体"/>
          <w:szCs w:val="21"/>
        </w:rPr>
        <w:t>3</w:t>
      </w:r>
      <w:r>
        <w:rPr>
          <w:rFonts w:ascii="宋体" w:hAnsi="宋体" w:cs="宋体" w:hint="eastAsia"/>
          <w:szCs w:val="21"/>
        </w:rPr>
        <w:t>、乙方按合同约定的图纸安装；</w:t>
      </w:r>
    </w:p>
    <w:p w14:paraId="60E32886" w14:textId="6B153FB3" w:rsidR="00CB0593" w:rsidRDefault="00CB0593" w:rsidP="00CB0593">
      <w:pPr>
        <w:spacing w:line="360" w:lineRule="exact"/>
        <w:rPr>
          <w:rFonts w:ascii="宋体" w:hAnsi="宋体" w:cs="宋体"/>
          <w:szCs w:val="21"/>
        </w:rPr>
      </w:pPr>
      <w:r>
        <w:rPr>
          <w:rFonts w:ascii="宋体" w:hAnsi="宋体" w:cs="宋体"/>
          <w:szCs w:val="21"/>
        </w:rPr>
        <w:t>4</w:t>
      </w:r>
      <w:r>
        <w:rPr>
          <w:rFonts w:ascii="宋体" w:hAnsi="宋体" w:cs="宋体" w:hint="eastAsia"/>
          <w:szCs w:val="21"/>
        </w:rPr>
        <w:t>、乙方将合同内所包含的所有产品交付甲方，并将所有产品按标准安装完毕，设备按乙方产品标准正常运行，则视为</w:t>
      </w:r>
      <w:r w:rsidR="005A6D52">
        <w:rPr>
          <w:rFonts w:ascii="宋体" w:hAnsi="宋体" w:cs="宋体" w:hint="eastAsia"/>
          <w:szCs w:val="21"/>
        </w:rPr>
        <w:t>项目交付</w:t>
      </w:r>
      <w:r>
        <w:rPr>
          <w:rFonts w:ascii="宋体" w:hAnsi="宋体" w:cs="宋体" w:hint="eastAsia"/>
          <w:szCs w:val="21"/>
        </w:rPr>
        <w:t>完成。</w:t>
      </w:r>
    </w:p>
    <w:p w14:paraId="7679F5C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3FD6DE0F"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3111CE93"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132EB12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14FC1A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6BC5B168"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1A33DF64"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530DC10A"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51B381EF"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E8C9DD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2390302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6D940322"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62492DAE"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2C6A4FA4"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057E21D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2E5181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39D9DBCF"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75D2698A"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2427CF11"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263F8370"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6DA2255E"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lastRenderedPageBreak/>
        <w:t xml:space="preserve">本合同在以下情况下可以被解除: </w:t>
      </w:r>
    </w:p>
    <w:p w14:paraId="00808482"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5D681E5B"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7E616C90"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7A8EBE0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511C299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40738D99"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2C0BEBF8"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6068443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1B0DB186" w14:textId="75A5942E" w:rsidR="00FC0EC2" w:rsidRPr="002F710D" w:rsidRDefault="002F710D">
      <w:pPr>
        <w:spacing w:line="360" w:lineRule="exact"/>
        <w:rPr>
          <w:rFonts w:ascii="宋体" w:hAnsi="宋体" w:cs="宋体" w:hint="eastAsia"/>
          <w:color w:val="FF0000"/>
          <w:szCs w:val="21"/>
          <w:u w:val="single"/>
        </w:rPr>
      </w:pPr>
      <w:r w:rsidRPr="002F710D">
        <w:rPr>
          <w:rFonts w:ascii="宋体" w:hAnsi="宋体" w:cs="宋体" w:hint="eastAsia"/>
          <w:color w:val="FF0000"/>
          <w:szCs w:val="21"/>
          <w:u w:val="single"/>
        </w:rPr>
        <w:t>1．升级至触控版</w:t>
      </w:r>
      <w:r w:rsidRPr="002F710D">
        <w:rPr>
          <w:rFonts w:ascii="宋体" w:hAnsi="宋体" w:cs="宋体"/>
          <w:color w:val="FF0000"/>
          <w:szCs w:val="21"/>
          <w:u w:val="single"/>
        </w:rPr>
        <w:br/>
      </w:r>
      <w:r w:rsidRPr="002F710D">
        <w:rPr>
          <w:rFonts w:ascii="宋体" w:hAnsi="宋体" w:cs="宋体" w:hint="eastAsia"/>
          <w:color w:val="FF0000"/>
          <w:szCs w:val="21"/>
          <w:u w:val="single"/>
        </w:rPr>
        <w:t>2. 升级至激光投影爱普生CB-L510U</w:t>
      </w:r>
      <w:r w:rsidRPr="002F710D">
        <w:rPr>
          <w:rFonts w:ascii="宋体" w:hAnsi="宋体" w:cs="宋体"/>
          <w:color w:val="FF0000"/>
          <w:szCs w:val="21"/>
          <w:u w:val="single"/>
        </w:rPr>
        <w:br/>
      </w:r>
      <w:r w:rsidRPr="002F710D">
        <w:rPr>
          <w:rFonts w:ascii="宋体" w:hAnsi="宋体" w:cs="宋体" w:hint="eastAsia"/>
          <w:color w:val="FF0000"/>
          <w:szCs w:val="21"/>
          <w:u w:val="single"/>
        </w:rPr>
        <w:t>3. 含出球机</w:t>
      </w:r>
    </w:p>
    <w:p w14:paraId="7760165A" w14:textId="77777777" w:rsidR="00FC0EC2" w:rsidRDefault="00FC0EC2">
      <w:pPr>
        <w:spacing w:line="360" w:lineRule="exact"/>
        <w:rPr>
          <w:rFonts w:ascii="宋体" w:hAnsi="宋体" w:cs="宋体"/>
          <w:szCs w:val="21"/>
        </w:rPr>
      </w:pPr>
      <w:bookmarkStart w:id="0" w:name="_GoBack"/>
      <w:bookmarkEnd w:id="0"/>
    </w:p>
    <w:p w14:paraId="3C466F22" w14:textId="77777777" w:rsidR="00FC0EC2" w:rsidRDefault="00FC0EC2">
      <w:pPr>
        <w:spacing w:line="360" w:lineRule="exact"/>
        <w:rPr>
          <w:rFonts w:ascii="宋体" w:hAnsi="宋体" w:cs="宋体"/>
          <w:szCs w:val="21"/>
        </w:rPr>
      </w:pPr>
    </w:p>
    <w:p w14:paraId="75224FAD" w14:textId="77777777" w:rsidR="00FC0EC2" w:rsidRDefault="00FC0EC2">
      <w:pPr>
        <w:spacing w:line="360" w:lineRule="exact"/>
        <w:rPr>
          <w:rFonts w:ascii="宋体" w:hAnsi="宋体" w:cs="宋体"/>
          <w:szCs w:val="21"/>
        </w:rPr>
      </w:pPr>
    </w:p>
    <w:p w14:paraId="4057A85E"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7DE2F630"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070B79B1"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5E481E4A"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0FBEF66B"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2C00322D" w14:textId="3F436544" w:rsidR="00FC0EC2" w:rsidRDefault="00E927BF" w:rsidP="00E927BF">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年</w:t>
      </w:r>
      <w:r>
        <w:rPr>
          <w:rFonts w:ascii="宋体" w:hAnsi="宋体" w:cs="宋体" w:hint="eastAsia"/>
          <w:szCs w:val="21"/>
        </w:rPr>
        <w:t>1</w:t>
      </w:r>
      <w:r w:rsidR="00FE7C8E">
        <w:rPr>
          <w:rFonts w:ascii="宋体" w:hAnsi="宋体" w:cs="宋体" w:hint="eastAsia"/>
          <w:szCs w:val="21"/>
        </w:rPr>
        <w:t xml:space="preserve">月   日                                 </w:t>
      </w:r>
      <w:r>
        <w:rPr>
          <w:rFonts w:ascii="宋体" w:hAnsi="宋体" w:cs="宋体" w:hint="eastAsia"/>
          <w:szCs w:val="21"/>
        </w:rPr>
        <w:t>2021年1月   日</w:t>
      </w:r>
    </w:p>
    <w:p w14:paraId="1E91B0E1" w14:textId="77777777" w:rsidR="00FC0EC2" w:rsidRDefault="00FC0EC2">
      <w:pPr>
        <w:spacing w:beforeLines="50" w:before="156" w:line="360" w:lineRule="exact"/>
        <w:rPr>
          <w:rFonts w:ascii="宋体" w:hAnsi="宋体" w:cs="宋体"/>
          <w:szCs w:val="21"/>
        </w:rPr>
      </w:pPr>
    </w:p>
    <w:p w14:paraId="563B7AFC"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42E9E7D1" w14:textId="77777777" w:rsidR="00FC0EC2" w:rsidRDefault="00FC0EC2">
      <w:pPr>
        <w:spacing w:beforeLines="50" w:before="156" w:line="360" w:lineRule="exact"/>
        <w:rPr>
          <w:rFonts w:ascii="宋体" w:hAnsi="宋体" w:cs="宋体"/>
          <w:szCs w:val="21"/>
        </w:rPr>
      </w:pPr>
    </w:p>
    <w:p w14:paraId="226F27B3" w14:textId="77777777" w:rsidR="00FC0EC2" w:rsidRDefault="00FC0EC2">
      <w:pPr>
        <w:spacing w:beforeLines="50" w:before="156" w:line="360" w:lineRule="exact"/>
        <w:rPr>
          <w:rFonts w:ascii="宋体" w:hAnsi="宋体" w:cs="宋体"/>
          <w:szCs w:val="21"/>
        </w:rPr>
      </w:pPr>
    </w:p>
    <w:p w14:paraId="1D52D1A6" w14:textId="77777777" w:rsidR="00FC0EC2" w:rsidRDefault="00FC0EC2">
      <w:pPr>
        <w:spacing w:beforeLines="50" w:before="156" w:line="360" w:lineRule="exact"/>
        <w:rPr>
          <w:szCs w:val="21"/>
        </w:rPr>
      </w:pPr>
    </w:p>
    <w:p w14:paraId="0D419C0F" w14:textId="77777777" w:rsidR="00FC0EC2" w:rsidRDefault="00FC0EC2">
      <w:pPr>
        <w:spacing w:beforeLines="50" w:before="156" w:line="360" w:lineRule="exact"/>
        <w:rPr>
          <w:szCs w:val="21"/>
        </w:rPr>
      </w:pPr>
    </w:p>
    <w:p w14:paraId="290C9B41" w14:textId="77777777" w:rsidR="00FC0EC2" w:rsidRDefault="00FC0EC2">
      <w:pPr>
        <w:spacing w:beforeLines="50" w:before="156" w:line="360" w:lineRule="exact"/>
        <w:rPr>
          <w:szCs w:val="21"/>
        </w:rPr>
      </w:pPr>
    </w:p>
    <w:p w14:paraId="63ACE21B" w14:textId="77777777" w:rsidR="00FC0EC2" w:rsidRDefault="00FC0EC2">
      <w:pPr>
        <w:spacing w:beforeLines="50" w:before="156" w:line="360" w:lineRule="exact"/>
        <w:rPr>
          <w:szCs w:val="21"/>
        </w:rPr>
      </w:pPr>
    </w:p>
    <w:p w14:paraId="7A6B094F" w14:textId="77777777" w:rsidR="00FC0EC2" w:rsidRDefault="00FC0EC2">
      <w:pPr>
        <w:spacing w:beforeLines="50" w:before="156" w:line="360" w:lineRule="exact"/>
        <w:rPr>
          <w:szCs w:val="21"/>
        </w:rPr>
      </w:pPr>
    </w:p>
    <w:p w14:paraId="7751244A" w14:textId="77777777" w:rsidR="00FC0EC2" w:rsidRDefault="00FC0EC2">
      <w:pPr>
        <w:spacing w:beforeLines="50" w:before="156" w:line="360" w:lineRule="exact"/>
        <w:rPr>
          <w:szCs w:val="21"/>
        </w:rPr>
      </w:pPr>
    </w:p>
    <w:p w14:paraId="2823E1E6" w14:textId="77777777" w:rsidR="00E927BF" w:rsidRDefault="00E927BF">
      <w:pPr>
        <w:widowControl/>
        <w:jc w:val="left"/>
        <w:rPr>
          <w:szCs w:val="21"/>
        </w:rPr>
      </w:pPr>
      <w:r>
        <w:rPr>
          <w:szCs w:val="21"/>
        </w:rPr>
        <w:br w:type="page"/>
      </w:r>
    </w:p>
    <w:p w14:paraId="661B5778" w14:textId="336FB229"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E927BF">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5D69D441" w14:textId="77777777">
        <w:trPr>
          <w:trHeight w:val="368"/>
        </w:trPr>
        <w:tc>
          <w:tcPr>
            <w:tcW w:w="588" w:type="dxa"/>
            <w:shd w:val="clear" w:color="auto" w:fill="95B3D7"/>
            <w:vAlign w:val="center"/>
          </w:tcPr>
          <w:p w14:paraId="41F7926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51B7496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7F88277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256011A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190DC8C"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34DBD639" w14:textId="77777777">
        <w:trPr>
          <w:trHeight w:val="1093"/>
        </w:trPr>
        <w:tc>
          <w:tcPr>
            <w:tcW w:w="588" w:type="dxa"/>
            <w:shd w:val="clear" w:color="auto" w:fill="auto"/>
            <w:vAlign w:val="center"/>
          </w:tcPr>
          <w:p w14:paraId="4000A2F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377F5E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209C0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6A0E393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AF57B0A" wp14:editId="167E0C25">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3EB5E5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259BE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71109DB8" w14:textId="77777777">
        <w:trPr>
          <w:trHeight w:val="1083"/>
        </w:trPr>
        <w:tc>
          <w:tcPr>
            <w:tcW w:w="588" w:type="dxa"/>
            <w:shd w:val="clear" w:color="auto" w:fill="auto"/>
            <w:vAlign w:val="center"/>
          </w:tcPr>
          <w:p w14:paraId="70B61D9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59A6F1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0A3BC0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4709AF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7CA4B54A" wp14:editId="55CBCD85">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EF550A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42380CA"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3282D76F" w14:textId="77777777">
        <w:trPr>
          <w:trHeight w:val="963"/>
        </w:trPr>
        <w:tc>
          <w:tcPr>
            <w:tcW w:w="588" w:type="dxa"/>
            <w:shd w:val="clear" w:color="auto" w:fill="auto"/>
            <w:vAlign w:val="center"/>
          </w:tcPr>
          <w:p w14:paraId="257FA1F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C755FF7"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2DEF5B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2923BA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0698480D" wp14:editId="1B10E14F">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4F069F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C109076"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7E9EC921" w14:textId="77777777">
        <w:trPr>
          <w:trHeight w:val="1047"/>
        </w:trPr>
        <w:tc>
          <w:tcPr>
            <w:tcW w:w="588" w:type="dxa"/>
            <w:shd w:val="clear" w:color="auto" w:fill="auto"/>
            <w:vAlign w:val="center"/>
          </w:tcPr>
          <w:p w14:paraId="608F8B9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DEC4BD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6D268BB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1A04B38" wp14:editId="2D72940A">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7AC9C0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8E1EF1C"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3335ADEB" w14:textId="77777777">
        <w:trPr>
          <w:trHeight w:val="791"/>
        </w:trPr>
        <w:tc>
          <w:tcPr>
            <w:tcW w:w="588" w:type="dxa"/>
            <w:shd w:val="clear" w:color="auto" w:fill="auto"/>
            <w:vAlign w:val="center"/>
          </w:tcPr>
          <w:p w14:paraId="2C96ED8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3523154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DF5333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62B9C12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1FA5FE4E" wp14:editId="3E19B26E">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0B34EE8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8AEC12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0E5BEAF4" w14:textId="77777777">
        <w:trPr>
          <w:trHeight w:val="1324"/>
        </w:trPr>
        <w:tc>
          <w:tcPr>
            <w:tcW w:w="588" w:type="dxa"/>
            <w:shd w:val="clear" w:color="auto" w:fill="auto"/>
            <w:vAlign w:val="center"/>
          </w:tcPr>
          <w:p w14:paraId="2D5DF0A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7E6202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26CE1D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ADEF35C" wp14:editId="562B029D">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621F01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049885"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7A760E2F" w14:textId="77777777">
        <w:trPr>
          <w:trHeight w:val="1055"/>
        </w:trPr>
        <w:tc>
          <w:tcPr>
            <w:tcW w:w="588" w:type="dxa"/>
            <w:shd w:val="clear" w:color="auto" w:fill="auto"/>
            <w:vAlign w:val="center"/>
          </w:tcPr>
          <w:p w14:paraId="775154C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62F253A"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59B3D326"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62B831A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B1013FB" wp14:editId="42DB60F2">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4F56574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5FC0D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4A6BB03F" w14:textId="77777777">
        <w:trPr>
          <w:trHeight w:val="1324"/>
        </w:trPr>
        <w:tc>
          <w:tcPr>
            <w:tcW w:w="588" w:type="dxa"/>
            <w:shd w:val="clear" w:color="auto" w:fill="auto"/>
            <w:vAlign w:val="center"/>
          </w:tcPr>
          <w:p w14:paraId="1E0B1A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2B089E2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4A7081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16EE4BB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522F8CE" wp14:editId="59AFEF52">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EDBCB3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11053CC"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3EF0B843" w14:textId="77777777">
        <w:trPr>
          <w:trHeight w:val="1324"/>
        </w:trPr>
        <w:tc>
          <w:tcPr>
            <w:tcW w:w="588" w:type="dxa"/>
            <w:shd w:val="clear" w:color="auto" w:fill="auto"/>
            <w:vAlign w:val="center"/>
          </w:tcPr>
          <w:p w14:paraId="2055336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FA10FE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60EC71A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4D7CF9A0" wp14:editId="4E814AFD">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69CFFD6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B3A8442"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79C3C56E" w14:textId="77777777">
        <w:trPr>
          <w:trHeight w:val="1324"/>
        </w:trPr>
        <w:tc>
          <w:tcPr>
            <w:tcW w:w="588" w:type="dxa"/>
            <w:shd w:val="clear" w:color="auto" w:fill="auto"/>
            <w:vAlign w:val="center"/>
          </w:tcPr>
          <w:p w14:paraId="33D9A58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FB0E97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0F8580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12699E9" wp14:editId="50EB5CDB">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52553B4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ACF60D2"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70C2114F"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601EE64E"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1C7619AD"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507065ED" w14:textId="77777777">
        <w:trPr>
          <w:trHeight w:val="1079"/>
        </w:trPr>
        <w:tc>
          <w:tcPr>
            <w:tcW w:w="588" w:type="dxa"/>
            <w:shd w:val="clear" w:color="auto" w:fill="auto"/>
            <w:vAlign w:val="center"/>
          </w:tcPr>
          <w:p w14:paraId="667A070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726C209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392BD9B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705615E5" wp14:editId="3192F85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67A11FD5"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E927BF">
              <w:rPr>
                <w:rFonts w:asciiTheme="minorEastAsia" w:eastAsiaTheme="minorEastAsia" w:hAnsiTheme="minorEastAsia" w:cs="宋体" w:hint="eastAsia"/>
                <w:kern w:val="0"/>
                <w:szCs w:val="21"/>
              </w:rPr>
              <w:t>套</w:t>
            </w:r>
          </w:p>
          <w:p w14:paraId="624B06AF" w14:textId="14B2BEB9" w:rsidR="00E927BF" w:rsidRDefault="00E927BF">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734C47E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0F8F24A0" w14:textId="77777777">
        <w:trPr>
          <w:trHeight w:val="1059"/>
        </w:trPr>
        <w:tc>
          <w:tcPr>
            <w:tcW w:w="588" w:type="dxa"/>
            <w:shd w:val="clear" w:color="auto" w:fill="auto"/>
            <w:vAlign w:val="center"/>
          </w:tcPr>
          <w:p w14:paraId="030327A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B15742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7116F73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6E4CF44B" wp14:editId="1944DC48">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917803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9E28C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rsidRPr="002F710D" w14:paraId="0C81BF37" w14:textId="77777777">
        <w:trPr>
          <w:trHeight w:val="1118"/>
        </w:trPr>
        <w:tc>
          <w:tcPr>
            <w:tcW w:w="588" w:type="dxa"/>
            <w:shd w:val="clear" w:color="auto" w:fill="auto"/>
            <w:vAlign w:val="center"/>
          </w:tcPr>
          <w:p w14:paraId="017CC8CC" w14:textId="77777777" w:rsidR="00FC0EC2" w:rsidRPr="002F710D" w:rsidRDefault="00FE7C8E">
            <w:pPr>
              <w:widowControl/>
              <w:jc w:val="center"/>
              <w:textAlignment w:val="center"/>
              <w:rPr>
                <w:rFonts w:ascii="宋体" w:hAnsi="宋体" w:cs="宋体"/>
                <w:color w:val="FF0000"/>
                <w:kern w:val="0"/>
                <w:szCs w:val="21"/>
              </w:rPr>
            </w:pPr>
            <w:r w:rsidRPr="002F710D">
              <w:rPr>
                <w:rFonts w:asciiTheme="minorEastAsia" w:eastAsiaTheme="minorEastAsia" w:hAnsiTheme="minorEastAsia" w:cs="宋体"/>
                <w:color w:val="FF0000"/>
                <w:kern w:val="0"/>
                <w:szCs w:val="21"/>
              </w:rPr>
              <w:t>13</w:t>
            </w:r>
          </w:p>
        </w:tc>
        <w:tc>
          <w:tcPr>
            <w:tcW w:w="1255" w:type="dxa"/>
            <w:shd w:val="clear" w:color="auto" w:fill="auto"/>
            <w:vAlign w:val="center"/>
          </w:tcPr>
          <w:p w14:paraId="6A04F64A" w14:textId="3F0BE2C7" w:rsidR="00FC0EC2" w:rsidRPr="002F710D" w:rsidRDefault="002F710D" w:rsidP="00E927BF">
            <w:pPr>
              <w:jc w:val="left"/>
              <w:rPr>
                <w:rFonts w:asciiTheme="minorEastAsia" w:eastAsiaTheme="minorEastAsia" w:hAnsiTheme="minorEastAsia" w:cs="宋体"/>
                <w:color w:val="FF0000"/>
                <w:kern w:val="0"/>
                <w:szCs w:val="21"/>
              </w:rPr>
            </w:pPr>
            <w:r>
              <w:rPr>
                <w:rFonts w:asciiTheme="minorEastAsia" w:eastAsiaTheme="minorEastAsia" w:hAnsiTheme="minorEastAsia" w:cs="宋体" w:hint="eastAsia"/>
                <w:color w:val="FF0000"/>
                <w:kern w:val="0"/>
                <w:szCs w:val="21"/>
              </w:rPr>
              <w:t>爱普生激光</w:t>
            </w:r>
            <w:r w:rsidR="00FE7C8E" w:rsidRPr="002F710D">
              <w:rPr>
                <w:rFonts w:asciiTheme="minorEastAsia" w:eastAsiaTheme="minorEastAsia" w:hAnsiTheme="minorEastAsia" w:cs="宋体" w:hint="eastAsia"/>
                <w:color w:val="FF0000"/>
                <w:kern w:val="0"/>
                <w:szCs w:val="21"/>
              </w:rPr>
              <w:t>工程投影机</w:t>
            </w:r>
          </w:p>
        </w:tc>
        <w:tc>
          <w:tcPr>
            <w:tcW w:w="1773" w:type="dxa"/>
            <w:shd w:val="clear" w:color="auto" w:fill="auto"/>
            <w:vAlign w:val="center"/>
          </w:tcPr>
          <w:p w14:paraId="5B697293" w14:textId="716FF5C3" w:rsidR="00FC0EC2" w:rsidRPr="002F710D" w:rsidRDefault="00FE7C8E">
            <w:pPr>
              <w:jc w:val="center"/>
              <w:rPr>
                <w:rFonts w:ascii="宋体" w:hAnsi="宋体" w:cs="宋体"/>
                <w:color w:val="FF0000"/>
                <w:szCs w:val="21"/>
              </w:rPr>
            </w:pPr>
            <w:r w:rsidRPr="002F710D">
              <w:rPr>
                <w:rFonts w:asciiTheme="minorEastAsia" w:eastAsiaTheme="minorEastAsia" w:hAnsiTheme="minorEastAsia"/>
                <w:noProof/>
                <w:color w:val="FF0000"/>
              </w:rPr>
              <w:drawing>
                <wp:inline distT="0" distB="0" distL="0" distR="0" wp14:anchorId="01C37387" wp14:editId="4233AC74">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775D52F5" w14:textId="77777777" w:rsidR="00FC0EC2" w:rsidRPr="002F710D" w:rsidRDefault="00FE7C8E">
            <w:pPr>
              <w:widowControl/>
              <w:jc w:val="center"/>
              <w:textAlignment w:val="center"/>
              <w:rPr>
                <w:rFonts w:ascii="宋体" w:hAnsi="宋体" w:cs="宋体"/>
                <w:color w:val="FF0000"/>
                <w:szCs w:val="21"/>
              </w:rPr>
            </w:pPr>
            <w:r w:rsidRPr="002F710D">
              <w:rPr>
                <w:rFonts w:asciiTheme="minorEastAsia" w:eastAsiaTheme="minorEastAsia" w:hAnsiTheme="minorEastAsia" w:cs="宋体"/>
                <w:color w:val="FF0000"/>
                <w:kern w:val="0"/>
                <w:szCs w:val="21"/>
              </w:rPr>
              <w:t>1</w:t>
            </w:r>
          </w:p>
        </w:tc>
        <w:tc>
          <w:tcPr>
            <w:tcW w:w="5954" w:type="dxa"/>
            <w:shd w:val="clear" w:color="auto" w:fill="auto"/>
            <w:vAlign w:val="center"/>
          </w:tcPr>
          <w:p w14:paraId="52446DE0" w14:textId="39DF8785" w:rsidR="00FC0EC2" w:rsidRPr="002F710D" w:rsidRDefault="002F710D">
            <w:pPr>
              <w:widowControl/>
              <w:jc w:val="left"/>
              <w:textAlignment w:val="center"/>
              <w:rPr>
                <w:rFonts w:asciiTheme="minorEastAsia" w:eastAsiaTheme="minorEastAsia" w:hAnsiTheme="minorEastAsia" w:cs="宋体"/>
                <w:color w:val="FF0000"/>
                <w:kern w:val="21"/>
              </w:rPr>
            </w:pPr>
            <w:r>
              <w:rPr>
                <w:rFonts w:asciiTheme="minorEastAsia" w:eastAsiaTheme="minorEastAsia" w:hAnsiTheme="minorEastAsia" w:cs="宋体" w:hint="eastAsia"/>
                <w:color w:val="FF0000"/>
                <w:kern w:val="21"/>
              </w:rPr>
              <w:t>型号：爱普生L510U</w:t>
            </w:r>
            <w:r>
              <w:rPr>
                <w:rFonts w:asciiTheme="minorEastAsia" w:eastAsiaTheme="minorEastAsia" w:hAnsiTheme="minorEastAsia" w:cs="宋体"/>
                <w:color w:val="FF0000"/>
                <w:kern w:val="21"/>
              </w:rPr>
              <w:br/>
            </w:r>
            <w:r w:rsidR="00FE7C8E" w:rsidRPr="002F710D">
              <w:rPr>
                <w:rFonts w:asciiTheme="minorEastAsia" w:eastAsiaTheme="minorEastAsia" w:hAnsiTheme="minorEastAsia" w:cs="宋体" w:hint="eastAsia"/>
                <w:color w:val="FF0000"/>
                <w:kern w:val="21"/>
              </w:rPr>
              <w:t>高亮度、大画面、高清显示图像，画质更真实；</w:t>
            </w:r>
          </w:p>
          <w:p w14:paraId="4D994891" w14:textId="7653FB07" w:rsidR="00FC0EC2" w:rsidRPr="002F710D" w:rsidRDefault="00FE7C8E">
            <w:pPr>
              <w:widowControl/>
              <w:jc w:val="left"/>
              <w:textAlignment w:val="center"/>
              <w:rPr>
                <w:rFonts w:ascii="宋体" w:hAnsi="宋体" w:cs="宋体" w:hint="eastAsia"/>
                <w:color w:val="FF0000"/>
                <w:szCs w:val="21"/>
              </w:rPr>
            </w:pPr>
            <w:r w:rsidRPr="002F710D">
              <w:rPr>
                <w:rFonts w:asciiTheme="minorEastAsia" w:eastAsiaTheme="minorEastAsia" w:hAnsiTheme="minorEastAsia" w:cs="宋体" w:hint="eastAsia"/>
                <w:color w:val="FF0000"/>
                <w:kern w:val="21"/>
              </w:rPr>
              <w:t>WUXGA（1920 x 1200）高清分辨率；</w:t>
            </w:r>
            <w:r w:rsidR="002F710D" w:rsidRPr="002F710D">
              <w:rPr>
                <w:rFonts w:ascii="宋体" w:hAnsi="宋体" w:cs="宋体"/>
                <w:color w:val="FF0000"/>
                <w:szCs w:val="21"/>
              </w:rPr>
              <w:t xml:space="preserve"> </w:t>
            </w:r>
          </w:p>
        </w:tc>
      </w:tr>
      <w:tr w:rsidR="00FC0EC2" w14:paraId="3D2B9691" w14:textId="77777777">
        <w:trPr>
          <w:trHeight w:val="1165"/>
        </w:trPr>
        <w:tc>
          <w:tcPr>
            <w:tcW w:w="588" w:type="dxa"/>
            <w:shd w:val="clear" w:color="auto" w:fill="auto"/>
            <w:vAlign w:val="center"/>
          </w:tcPr>
          <w:p w14:paraId="689160F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2C41E894" w14:textId="00FA782F" w:rsidR="00FC0EC2" w:rsidRDefault="002F710D">
            <w:pPr>
              <w:widowControl/>
              <w:jc w:val="center"/>
              <w:textAlignment w:val="center"/>
              <w:rPr>
                <w:rFonts w:ascii="宋体" w:hAnsi="宋体" w:cs="宋体"/>
                <w:szCs w:val="21"/>
              </w:rPr>
            </w:pPr>
            <w:r>
              <w:rPr>
                <w:rFonts w:ascii="宋体" w:hAnsi="宋体" w:cs="宋体" w:hint="eastAsia"/>
                <w:kern w:val="0"/>
                <w:szCs w:val="21"/>
              </w:rPr>
              <w:t>DELL品牌</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7784517A" w14:textId="77A81B3D" w:rsidR="00FC0EC2" w:rsidRDefault="00FE7C8E" w:rsidP="00926D20">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sidR="00424A68">
              <w:rPr>
                <w:rFonts w:ascii="宋体" w:hAnsi="宋体" w:cs="宋体"/>
                <w:noProof/>
                <w:kern w:val="0"/>
                <w:szCs w:val="21"/>
              </w:rPr>
              <w:drawing>
                <wp:inline distT="0" distB="0" distL="0" distR="0" wp14:anchorId="0729FB9C" wp14:editId="40563548">
                  <wp:extent cx="411480" cy="640001"/>
                  <wp:effectExtent l="0" t="0" r="762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159" cy="64416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2A369BC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C01D3EB"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76E0A95C" w14:textId="77777777">
        <w:trPr>
          <w:trHeight w:val="1136"/>
        </w:trPr>
        <w:tc>
          <w:tcPr>
            <w:tcW w:w="588" w:type="dxa"/>
            <w:shd w:val="clear" w:color="auto" w:fill="auto"/>
            <w:vAlign w:val="center"/>
          </w:tcPr>
          <w:p w14:paraId="4C3C1B5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38F2545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439B599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9C9B01B"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53FF3EF6" wp14:editId="021F3412">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4"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975CE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76CE02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065E5130" w14:textId="77777777">
        <w:trPr>
          <w:trHeight w:val="644"/>
        </w:trPr>
        <w:tc>
          <w:tcPr>
            <w:tcW w:w="588" w:type="dxa"/>
            <w:shd w:val="clear" w:color="auto" w:fill="auto"/>
            <w:vAlign w:val="center"/>
          </w:tcPr>
          <w:p w14:paraId="23CE232A"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627B5BC" w14:textId="77777777" w:rsidR="00FC0EC2" w:rsidRDefault="00926D20">
            <w:pPr>
              <w:widowControl/>
              <w:jc w:val="center"/>
              <w:textAlignment w:val="center"/>
              <w:rPr>
                <w:rFonts w:ascii="宋体" w:hAnsi="宋体" w:cs="宋体"/>
                <w:szCs w:val="21"/>
              </w:rPr>
            </w:pPr>
            <w:r>
              <w:rPr>
                <w:rFonts w:ascii="宋体" w:hAnsi="宋体" w:cs="宋体" w:hint="eastAsia"/>
                <w:kern w:val="0"/>
                <w:szCs w:val="21"/>
              </w:rPr>
              <w:t>飞利浦</w:t>
            </w:r>
            <w:r w:rsidR="00FE7C8E">
              <w:rPr>
                <w:rFonts w:ascii="宋体" w:hAnsi="宋体" w:cs="宋体" w:hint="eastAsia"/>
                <w:kern w:val="0"/>
                <w:szCs w:val="21"/>
              </w:rPr>
              <w:t xml:space="preserve">音响 </w:t>
            </w:r>
          </w:p>
        </w:tc>
        <w:tc>
          <w:tcPr>
            <w:tcW w:w="1773" w:type="dxa"/>
            <w:shd w:val="clear" w:color="auto" w:fill="auto"/>
            <w:vAlign w:val="center"/>
          </w:tcPr>
          <w:p w14:paraId="2C73BEF8"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021D3BB5" wp14:editId="368845D4">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4EBB3E6" wp14:editId="0161413F">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6F72097B"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4E2A847"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18FE7319" w14:textId="77777777">
        <w:trPr>
          <w:trHeight w:val="1002"/>
        </w:trPr>
        <w:tc>
          <w:tcPr>
            <w:tcW w:w="588" w:type="dxa"/>
            <w:shd w:val="clear" w:color="auto" w:fill="auto"/>
            <w:vAlign w:val="center"/>
          </w:tcPr>
          <w:p w14:paraId="6B5D440D"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7408879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64719E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0B98F9A"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B10B454" wp14:editId="1AE2B4F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6"/>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19C6FB3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1A1030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1557C03F" w14:textId="77777777">
        <w:trPr>
          <w:trHeight w:val="979"/>
        </w:trPr>
        <w:tc>
          <w:tcPr>
            <w:tcW w:w="588" w:type="dxa"/>
            <w:shd w:val="clear" w:color="auto" w:fill="auto"/>
            <w:vAlign w:val="center"/>
          </w:tcPr>
          <w:p w14:paraId="74923F1A"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98BB68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6FE7293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226308E"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06451A6C" wp14:editId="24136349">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7"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5E2162F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1DEA474"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50F6D825" w14:textId="77777777">
        <w:trPr>
          <w:trHeight w:val="545"/>
        </w:trPr>
        <w:tc>
          <w:tcPr>
            <w:tcW w:w="588" w:type="dxa"/>
            <w:shd w:val="clear" w:color="auto" w:fill="auto"/>
            <w:vAlign w:val="center"/>
          </w:tcPr>
          <w:p w14:paraId="6276FD0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09D54AE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6A798E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6A26C2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16D4B2A3" wp14:editId="78D5E18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01AF2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C3A75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7E3998D8" w14:textId="77777777">
        <w:trPr>
          <w:trHeight w:val="744"/>
        </w:trPr>
        <w:tc>
          <w:tcPr>
            <w:tcW w:w="588" w:type="dxa"/>
            <w:shd w:val="clear" w:color="auto" w:fill="auto"/>
            <w:vAlign w:val="center"/>
          </w:tcPr>
          <w:p w14:paraId="28CED7BD"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2372E6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9FBD67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D609F0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0390298" wp14:editId="662552AA">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9"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4EC0AD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0C0599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4B44655C" w14:textId="77777777">
        <w:trPr>
          <w:trHeight w:val="644"/>
        </w:trPr>
        <w:tc>
          <w:tcPr>
            <w:tcW w:w="588" w:type="dxa"/>
            <w:shd w:val="clear" w:color="auto" w:fill="auto"/>
            <w:vAlign w:val="center"/>
          </w:tcPr>
          <w:p w14:paraId="02A99002"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3E0641D1"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1117C56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57FC95B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0E12E9B" wp14:editId="19C5CAE6">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0" r:link="rId31"/>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007BDF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14102ABE"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5FE63FE7" w14:textId="77777777">
        <w:trPr>
          <w:trHeight w:val="744"/>
        </w:trPr>
        <w:tc>
          <w:tcPr>
            <w:tcW w:w="588" w:type="dxa"/>
            <w:shd w:val="clear" w:color="auto" w:fill="auto"/>
            <w:vAlign w:val="center"/>
          </w:tcPr>
          <w:p w14:paraId="19F145F4"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581558B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45F92B5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405A42F" wp14:editId="7778759D">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2"/>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301622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7205EEB"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20D92956" w14:textId="77777777">
        <w:trPr>
          <w:trHeight w:val="756"/>
        </w:trPr>
        <w:tc>
          <w:tcPr>
            <w:tcW w:w="588" w:type="dxa"/>
            <w:shd w:val="clear" w:color="auto" w:fill="auto"/>
            <w:vAlign w:val="center"/>
          </w:tcPr>
          <w:p w14:paraId="1F2E6C4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52FD37E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755D3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12A3E0D7"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345005E" wp14:editId="692C0B8F">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3" r:link="rId34"/>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3F5516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5419AB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3AE40183" w14:textId="77777777">
        <w:trPr>
          <w:trHeight w:val="579"/>
        </w:trPr>
        <w:tc>
          <w:tcPr>
            <w:tcW w:w="588" w:type="dxa"/>
            <w:shd w:val="clear" w:color="auto" w:fill="auto"/>
            <w:vAlign w:val="center"/>
          </w:tcPr>
          <w:p w14:paraId="46138D5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7721951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62BC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CEC05D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9C45EFD" wp14:editId="5D7CFB48">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5" r:link="rId36"/>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5A90BA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30095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81AD86D" w14:textId="77777777" w:rsidR="00926D20" w:rsidRDefault="00926D20">
      <w:pPr>
        <w:spacing w:beforeLines="50" w:before="156" w:line="360" w:lineRule="exact"/>
        <w:jc w:val="left"/>
        <w:rPr>
          <w:rFonts w:ascii="宋体" w:hAnsi="宋体" w:cs="宋体"/>
          <w:b/>
          <w:szCs w:val="21"/>
        </w:rPr>
      </w:pPr>
    </w:p>
    <w:p w14:paraId="18EDC5A3"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74C3B13D"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127365C0"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70134280"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2DEB1AD8"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2F718B24"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31F3A02C"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6A54856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78DF2CB"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2BA828B1"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6D2DEB0F" w14:textId="5150EF28" w:rsidR="00FC0EC2" w:rsidRDefault="00FE7C8E">
      <w:pPr>
        <w:spacing w:line="360" w:lineRule="exact"/>
        <w:ind w:left="360"/>
        <w:rPr>
          <w:rFonts w:ascii="宋体" w:hAnsi="宋体" w:cs="宋体"/>
          <w:szCs w:val="21"/>
        </w:rPr>
      </w:pPr>
      <w:bookmarkStart w:id="1" w:name="_Hlk59786043"/>
      <w:r>
        <w:rPr>
          <w:rFonts w:ascii="宋体" w:hAnsi="宋体" w:cs="宋体" w:hint="eastAsia"/>
          <w:szCs w:val="21"/>
        </w:rPr>
        <w:t>乙方为所有产品提供保修服务，保修期自</w:t>
      </w:r>
      <w:r w:rsidR="00F12FF1">
        <w:rPr>
          <w:rFonts w:ascii="宋体" w:hAnsi="宋体" w:cs="宋体" w:hint="eastAsia"/>
          <w:szCs w:val="21"/>
        </w:rPr>
        <w:t>项目交付完成</w:t>
      </w:r>
      <w:r>
        <w:rPr>
          <w:rFonts w:ascii="宋体" w:hAnsi="宋体" w:cs="宋体" w:hint="eastAsia"/>
          <w:szCs w:val="21"/>
        </w:rPr>
        <w:t>日</w:t>
      </w:r>
      <w:r w:rsidR="008B7EB3">
        <w:rPr>
          <w:rFonts w:ascii="宋体" w:hAnsi="宋体" w:cs="宋体" w:hint="eastAsia"/>
          <w:szCs w:val="21"/>
        </w:rPr>
        <w:t>起算</w:t>
      </w:r>
      <w:r>
        <w:rPr>
          <w:rFonts w:ascii="宋体" w:hAnsi="宋体" w:cs="宋体" w:hint="eastAsia"/>
          <w:szCs w:val="21"/>
        </w:rPr>
        <w:t>，分别为4-24个月</w:t>
      </w:r>
      <w:bookmarkEnd w:id="1"/>
      <w:r>
        <w:rPr>
          <w:rFonts w:ascii="宋体" w:hAnsi="宋体" w:cs="宋体" w:hint="eastAsia"/>
          <w:szCs w:val="21"/>
        </w:rPr>
        <w:t>，产品具体保修期限如下：</w:t>
      </w:r>
    </w:p>
    <w:p w14:paraId="159F99B6"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336A1128" w14:textId="77777777">
        <w:trPr>
          <w:trHeight w:val="472"/>
          <w:jc w:val="center"/>
        </w:trPr>
        <w:tc>
          <w:tcPr>
            <w:tcW w:w="1179" w:type="dxa"/>
            <w:vAlign w:val="center"/>
          </w:tcPr>
          <w:p w14:paraId="26D886F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5BBDFC15"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27C895F"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EAECFE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5B7ABC67" w14:textId="77777777">
        <w:trPr>
          <w:trHeight w:val="415"/>
          <w:jc w:val="center"/>
        </w:trPr>
        <w:tc>
          <w:tcPr>
            <w:tcW w:w="1179" w:type="dxa"/>
            <w:vAlign w:val="center"/>
          </w:tcPr>
          <w:p w14:paraId="0720EF4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1587E55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1975E1B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6122A3" w14:textId="77777777" w:rsidR="00FC0EC2" w:rsidRDefault="00FC0EC2">
            <w:pPr>
              <w:pStyle w:val="Style2"/>
              <w:spacing w:line="360" w:lineRule="exact"/>
              <w:jc w:val="center"/>
              <w:rPr>
                <w:rFonts w:ascii="宋体" w:hAnsi="宋体" w:cs="宋体"/>
                <w:kern w:val="21"/>
                <w:szCs w:val="21"/>
              </w:rPr>
            </w:pPr>
          </w:p>
        </w:tc>
      </w:tr>
      <w:tr w:rsidR="00FC0EC2" w14:paraId="5B7ABBD1" w14:textId="77777777">
        <w:trPr>
          <w:jc w:val="center"/>
        </w:trPr>
        <w:tc>
          <w:tcPr>
            <w:tcW w:w="1179" w:type="dxa"/>
            <w:vAlign w:val="center"/>
          </w:tcPr>
          <w:p w14:paraId="0E9A988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5BDB50F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07BDAAE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2517ED0" w14:textId="77777777" w:rsidR="00FC0EC2" w:rsidRDefault="00FC0EC2">
            <w:pPr>
              <w:pStyle w:val="Style2"/>
              <w:spacing w:line="360" w:lineRule="exact"/>
              <w:jc w:val="center"/>
              <w:rPr>
                <w:rFonts w:ascii="宋体" w:hAnsi="宋体" w:cs="宋体"/>
                <w:kern w:val="21"/>
                <w:szCs w:val="21"/>
              </w:rPr>
            </w:pPr>
          </w:p>
        </w:tc>
      </w:tr>
      <w:tr w:rsidR="00FC0EC2" w14:paraId="4F558AD2" w14:textId="77777777">
        <w:trPr>
          <w:jc w:val="center"/>
        </w:trPr>
        <w:tc>
          <w:tcPr>
            <w:tcW w:w="1179" w:type="dxa"/>
            <w:vAlign w:val="center"/>
          </w:tcPr>
          <w:p w14:paraId="0E841AF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D0C427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5A5F826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D1BD20A" w14:textId="77777777" w:rsidR="00FC0EC2" w:rsidRDefault="00FC0EC2">
            <w:pPr>
              <w:pStyle w:val="Style2"/>
              <w:spacing w:line="360" w:lineRule="exact"/>
              <w:jc w:val="center"/>
              <w:rPr>
                <w:rFonts w:ascii="宋体" w:hAnsi="宋体" w:cs="宋体"/>
                <w:kern w:val="21"/>
                <w:szCs w:val="21"/>
              </w:rPr>
            </w:pPr>
          </w:p>
        </w:tc>
      </w:tr>
      <w:tr w:rsidR="00FC0EC2" w14:paraId="7D860BBF" w14:textId="77777777">
        <w:trPr>
          <w:trHeight w:val="417"/>
          <w:jc w:val="center"/>
        </w:trPr>
        <w:tc>
          <w:tcPr>
            <w:tcW w:w="1179" w:type="dxa"/>
            <w:vAlign w:val="center"/>
          </w:tcPr>
          <w:p w14:paraId="1FBB752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58B25D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7637E24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8EFAB28" w14:textId="77777777" w:rsidR="00FC0EC2" w:rsidRDefault="00FC0EC2">
            <w:pPr>
              <w:pStyle w:val="Style2"/>
              <w:spacing w:line="360" w:lineRule="exact"/>
              <w:jc w:val="center"/>
              <w:rPr>
                <w:rFonts w:ascii="宋体" w:hAnsi="宋体" w:cs="宋体"/>
                <w:kern w:val="21"/>
                <w:szCs w:val="21"/>
              </w:rPr>
            </w:pPr>
          </w:p>
        </w:tc>
      </w:tr>
      <w:tr w:rsidR="00FC0EC2" w14:paraId="28DD72EA" w14:textId="77777777">
        <w:trPr>
          <w:trHeight w:val="385"/>
          <w:jc w:val="center"/>
        </w:trPr>
        <w:tc>
          <w:tcPr>
            <w:tcW w:w="1179" w:type="dxa"/>
            <w:vAlign w:val="center"/>
          </w:tcPr>
          <w:p w14:paraId="1A7DA60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61566BD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4B753F5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C0C246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23154B12" w14:textId="77777777">
        <w:trPr>
          <w:trHeight w:val="277"/>
          <w:jc w:val="center"/>
        </w:trPr>
        <w:tc>
          <w:tcPr>
            <w:tcW w:w="1179" w:type="dxa"/>
            <w:vAlign w:val="center"/>
          </w:tcPr>
          <w:p w14:paraId="528E394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35380A1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41E8287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0266213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0512523B" w14:textId="77777777">
        <w:trPr>
          <w:trHeight w:val="277"/>
          <w:jc w:val="center"/>
        </w:trPr>
        <w:tc>
          <w:tcPr>
            <w:tcW w:w="1179" w:type="dxa"/>
            <w:vAlign w:val="center"/>
          </w:tcPr>
          <w:p w14:paraId="02EDB05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73927F9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635FEC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07CF6B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C3DE6C4" w14:textId="77777777">
        <w:trPr>
          <w:trHeight w:val="368"/>
          <w:jc w:val="center"/>
        </w:trPr>
        <w:tc>
          <w:tcPr>
            <w:tcW w:w="1179" w:type="dxa"/>
            <w:vAlign w:val="center"/>
          </w:tcPr>
          <w:p w14:paraId="2AE9634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5693277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665EA7D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5859131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4DAC1E34" w14:textId="77777777">
        <w:trPr>
          <w:trHeight w:val="368"/>
          <w:jc w:val="center"/>
        </w:trPr>
        <w:tc>
          <w:tcPr>
            <w:tcW w:w="1179" w:type="dxa"/>
            <w:vAlign w:val="center"/>
          </w:tcPr>
          <w:p w14:paraId="1DCADA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0A36C0C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718F7C7E"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28A7EFE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F0F9930" w14:textId="77777777" w:rsidR="00FC0EC2" w:rsidRDefault="00FC0EC2">
      <w:pPr>
        <w:spacing w:line="360" w:lineRule="exact"/>
        <w:ind w:left="360"/>
        <w:rPr>
          <w:rFonts w:ascii="宋体" w:hAnsi="宋体" w:cs="宋体"/>
          <w:szCs w:val="21"/>
        </w:rPr>
      </w:pPr>
    </w:p>
    <w:p w14:paraId="7474C0A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E0F5D99"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6E868089" w14:textId="77777777" w:rsidR="00FC0EC2" w:rsidRDefault="00FC0EC2">
      <w:pPr>
        <w:spacing w:line="360" w:lineRule="exact"/>
        <w:rPr>
          <w:rFonts w:ascii="宋体" w:hAnsi="宋体" w:cs="宋体"/>
          <w:szCs w:val="21"/>
        </w:rPr>
      </w:pPr>
    </w:p>
    <w:p w14:paraId="38FDEC53"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005FFD01"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7D79C276"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4326246D"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29503FB1"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06A837D4"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E728146"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09D662A7"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00935CD7" w14:textId="77777777" w:rsidR="00FC0EC2" w:rsidRDefault="00FC0EC2">
      <w:pPr>
        <w:spacing w:line="360" w:lineRule="exact"/>
        <w:ind w:left="360"/>
        <w:rPr>
          <w:rFonts w:ascii="宋体" w:hAnsi="宋体" w:cs="宋体"/>
          <w:szCs w:val="21"/>
        </w:rPr>
      </w:pPr>
    </w:p>
    <w:p w14:paraId="305D521D" w14:textId="77777777" w:rsidR="00FC0EC2" w:rsidRDefault="00FC0EC2">
      <w:pPr>
        <w:spacing w:line="360" w:lineRule="exact"/>
        <w:ind w:left="360"/>
        <w:rPr>
          <w:rFonts w:ascii="宋体" w:hAnsi="宋体" w:cs="宋体"/>
          <w:szCs w:val="21"/>
        </w:rPr>
      </w:pPr>
    </w:p>
    <w:p w14:paraId="0723EA3F"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07DE2B59"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7131B6DB"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1B40D6A0"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217678F1"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590A6D99"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001B5B55"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348B69B4"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362DD1B"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62C93E4E"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D682CF2"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00912E5D"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5CAC4F38"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59680257"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062EB799"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494622F3"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22B7B13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7C16B597"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0E41528D" w14:textId="77777777" w:rsidR="00FC0EC2" w:rsidRDefault="00FC0EC2">
      <w:pPr>
        <w:spacing w:line="360" w:lineRule="exact"/>
        <w:rPr>
          <w:rFonts w:ascii="宋体" w:hAnsi="宋体" w:cs="宋体"/>
          <w:szCs w:val="21"/>
        </w:rPr>
      </w:pPr>
    </w:p>
    <w:p w14:paraId="7B08A5E3"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15D0FE49" w14:textId="77777777" w:rsidR="00FC0EC2" w:rsidRDefault="00FE7C8E" w:rsidP="00E22423">
      <w:pPr>
        <w:spacing w:line="360" w:lineRule="exact"/>
        <w:rPr>
          <w:rFonts w:ascii="宋体" w:hAnsi="宋体" w:cs="宋体"/>
          <w:szCs w:val="21"/>
        </w:rPr>
      </w:pPr>
      <w:r>
        <w:rPr>
          <w:rFonts w:ascii="宋体" w:hAnsi="宋体" w:cs="宋体" w:hint="eastAsia"/>
          <w:szCs w:val="21"/>
        </w:rPr>
        <w:t>热线电话：400-7218-543（工作日早9点至下午6点）；</w:t>
      </w:r>
    </w:p>
    <w:p w14:paraId="0DB80413" w14:textId="77777777" w:rsidR="00FC0EC2" w:rsidRDefault="00FC0EC2"/>
    <w:p w14:paraId="6781004D" w14:textId="77777777" w:rsidR="00FC0EC2" w:rsidRDefault="00FC0EC2"/>
    <w:sectPr w:rsidR="00FC0EC2">
      <w:headerReference w:type="default" r:id="rId37"/>
      <w:footerReference w:type="default" r:id="rId38"/>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1A1CA" w14:textId="77777777" w:rsidR="004C7384" w:rsidRDefault="004C7384">
      <w:r>
        <w:separator/>
      </w:r>
    </w:p>
  </w:endnote>
  <w:endnote w:type="continuationSeparator" w:id="0">
    <w:p w14:paraId="5ACD246D" w14:textId="77777777" w:rsidR="004C7384" w:rsidRDefault="004C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BFA4B"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62EFE156" wp14:editId="27A48C37">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6EA3EA0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26DD0">
                            <w:rPr>
                              <w:noProof/>
                              <w:sz w:val="18"/>
                            </w:rPr>
                            <w:t>7</w:t>
                          </w:r>
                          <w:r>
                            <w:rPr>
                              <w:rFonts w:hint="eastAsia"/>
                              <w:sz w:val="18"/>
                            </w:rPr>
                            <w:fldChar w:fldCharType="end"/>
                          </w:r>
                        </w:p>
                      </w:txbxContent>
                    </wps:txbx>
                    <wps:bodyPr wrap="none" lIns="0" tIns="0" rIns="0" bIns="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2EFE156"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14:paraId="6EA3EA0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26D20">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6AE52" w14:textId="77777777" w:rsidR="004C7384" w:rsidRDefault="004C7384">
      <w:r>
        <w:separator/>
      </w:r>
    </w:p>
  </w:footnote>
  <w:footnote w:type="continuationSeparator" w:id="0">
    <w:p w14:paraId="30ECDF96" w14:textId="77777777" w:rsidR="004C7384" w:rsidRDefault="004C738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0360A" w14:textId="77777777" w:rsidR="00FC0EC2" w:rsidRDefault="00FE7C8E">
    <w:pPr>
      <w:pStyle w:val="a9"/>
      <w:jc w:val="right"/>
    </w:pPr>
    <w:r>
      <w:rPr>
        <w:noProof/>
      </w:rPr>
      <w:drawing>
        <wp:inline distT="0" distB="0" distL="114300" distR="114300" wp14:anchorId="04261423" wp14:editId="43DF2734">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6E160901"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62AE1"/>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2D39A7"/>
    <w:rsid w:val="002F710D"/>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C2145"/>
    <w:rsid w:val="003E3C38"/>
    <w:rsid w:val="003F30D9"/>
    <w:rsid w:val="003F70E9"/>
    <w:rsid w:val="00401015"/>
    <w:rsid w:val="00403A40"/>
    <w:rsid w:val="004141CF"/>
    <w:rsid w:val="0042022C"/>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C7EAD"/>
    <w:rsid w:val="007D29EB"/>
    <w:rsid w:val="00804AE1"/>
    <w:rsid w:val="00810403"/>
    <w:rsid w:val="00823A29"/>
    <w:rsid w:val="00826326"/>
    <w:rsid w:val="00830D10"/>
    <w:rsid w:val="00850B32"/>
    <w:rsid w:val="008532EB"/>
    <w:rsid w:val="008610CE"/>
    <w:rsid w:val="008B7EB3"/>
    <w:rsid w:val="008C3EE8"/>
    <w:rsid w:val="00903A0C"/>
    <w:rsid w:val="00915CF7"/>
    <w:rsid w:val="00926D20"/>
    <w:rsid w:val="00927279"/>
    <w:rsid w:val="00937C03"/>
    <w:rsid w:val="00954534"/>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26DD0"/>
    <w:rsid w:val="00E35101"/>
    <w:rsid w:val="00E35241"/>
    <w:rsid w:val="00E40E0C"/>
    <w:rsid w:val="00E769AF"/>
    <w:rsid w:val="00E8739E"/>
    <w:rsid w:val="00E927BF"/>
    <w:rsid w:val="00E94F0D"/>
    <w:rsid w:val="00EC1AAC"/>
    <w:rsid w:val="00EF1B74"/>
    <w:rsid w:val="00EF43F4"/>
    <w:rsid w:val="00F12FF1"/>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739cc3">
      <v:fill angle="90" type="gradient">
        <o:fill v:ext="view" type="gradientUnscaled"/>
      </v:fill>
      <v:stroke color="#739cc3" weight="1.25pt"/>
    </o:shapedefaults>
    <o:shapelayout v:ext="edit">
      <o:idmap v:ext="edit" data="1"/>
    </o:shapelayout>
  </w:shapeDefaults>
  <w:decimalSymbol w:val="."/>
  <w:listSeparator w:val=","/>
  <w14:docId w14:val="0880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DOCUME~1/ADMINI~1/LOCALS~1/Temp/ksohtml/clip_image6745.png" TargetMode="External"/><Relationship Id="rId32" Type="http://schemas.openxmlformats.org/officeDocument/2006/relationships/image" Target="media/image22.jpe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DOCUME~1/ADMINI~1/LOCALS~1/Temp/ksohtml/clip_image6747.png" TargetMode="External"/><Relationship Id="rId35" Type="http://schemas.openxmlformats.org/officeDocument/2006/relationships/image" Target="media/image24.png"/><Relationship Id="rId36" Type="http://schemas.openxmlformats.org/officeDocument/2006/relationships/image" Target="../../../../DOCUME~1/ADMINI~1/LOCALS~1/Temp/ksohtml/clip_image6746.png"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ntTable" Target="fontTable.xml"/><Relationship Id="rId4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1952</Words>
  <Characters>11132</Characters>
  <Application>Microsoft Macintosh Word</Application>
  <DocSecurity>0</DocSecurity>
  <Lines>92</Lines>
  <Paragraphs>26</Paragraphs>
  <ScaleCrop>false</ScaleCrop>
  <Company>微软中国</Company>
  <LinksUpToDate>false</LinksUpToDate>
  <CharactersWithSpaces>13058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121</cp:revision>
  <cp:lastPrinted>2016-07-28T03:30:00Z</cp:lastPrinted>
  <dcterms:created xsi:type="dcterms:W3CDTF">2014-04-25T06:51:00Z</dcterms:created>
  <dcterms:modified xsi:type="dcterms:W3CDTF">2021-01-09T02:23:00Z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