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5F5AA" w14:textId="77777777" w:rsidR="005B15FB" w:rsidRDefault="000A539A">
      <w:pPr>
        <w:jc w:val="center"/>
        <w:rPr>
          <w:b/>
          <w:bCs/>
          <w:sz w:val="36"/>
          <w:szCs w:val="36"/>
        </w:rPr>
      </w:pPr>
      <w:r>
        <w:rPr>
          <w:rFonts w:hint="eastAsia"/>
          <w:b/>
          <w:bCs/>
          <w:sz w:val="36"/>
          <w:szCs w:val="36"/>
        </w:rPr>
        <w:t>如歌高尔夫模拟系统销售合同</w:t>
      </w:r>
    </w:p>
    <w:p w14:paraId="657E2670" w14:textId="77777777" w:rsidR="005B15FB" w:rsidRDefault="000A539A">
      <w:pPr>
        <w:rPr>
          <w:rFonts w:ascii="宋体" w:hAnsi="宋体"/>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339592EC" w14:textId="4F9BE2C3" w:rsidR="005B15FB" w:rsidRDefault="000A539A">
      <w:pPr>
        <w:spacing w:line="360" w:lineRule="exact"/>
        <w:rPr>
          <w:rFonts w:ascii="宋体" w:hAnsi="宋体" w:cs="宋体"/>
          <w:szCs w:val="21"/>
        </w:rPr>
      </w:pPr>
      <w:r>
        <w:rPr>
          <w:rFonts w:ascii="宋体" w:hAnsi="宋体" w:cs="宋体" w:hint="eastAsia"/>
          <w:szCs w:val="21"/>
        </w:rPr>
        <w:t>甲方：</w:t>
      </w:r>
      <w:r w:rsidR="007564A5" w:rsidRPr="007564A5">
        <w:rPr>
          <w:rFonts w:ascii="宋体" w:hAnsi="宋体" w:cs="宋体" w:hint="eastAsia"/>
          <w:szCs w:val="21"/>
        </w:rPr>
        <w:t>南京</w:t>
      </w:r>
      <w:proofErr w:type="gramStart"/>
      <w:r w:rsidR="007564A5" w:rsidRPr="007564A5">
        <w:rPr>
          <w:rFonts w:ascii="宋体" w:hAnsi="宋体" w:cs="宋体" w:hint="eastAsia"/>
          <w:szCs w:val="21"/>
        </w:rPr>
        <w:t>先逸行体育</w:t>
      </w:r>
      <w:proofErr w:type="gramEnd"/>
      <w:r w:rsidR="007564A5" w:rsidRPr="007564A5">
        <w:rPr>
          <w:rFonts w:ascii="宋体" w:hAnsi="宋体" w:cs="宋体" w:hint="eastAsia"/>
          <w:szCs w:val="21"/>
        </w:rPr>
        <w:t>文化发展有限公司</w:t>
      </w:r>
      <w:r>
        <w:rPr>
          <w:rFonts w:ascii="宋体" w:hAnsi="宋体" w:cs="宋体" w:hint="eastAsia"/>
          <w:szCs w:val="21"/>
        </w:rPr>
        <w:t xml:space="preserve"> </w:t>
      </w:r>
    </w:p>
    <w:p w14:paraId="6A880F9B" w14:textId="15FC60B7" w:rsidR="00E27DFF" w:rsidRDefault="000A539A">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0E171C95" w14:textId="77777777" w:rsidR="00E27DFF" w:rsidRDefault="00E27DFF">
      <w:pPr>
        <w:spacing w:beforeLines="100" w:before="312" w:line="360" w:lineRule="exact"/>
        <w:rPr>
          <w:rFonts w:ascii="宋体" w:hAnsi="宋体" w:cs="宋体"/>
          <w:szCs w:val="21"/>
        </w:rPr>
      </w:pPr>
    </w:p>
    <w:p w14:paraId="0C322EFF" w14:textId="073FE7BD" w:rsidR="005B15FB" w:rsidRPr="00E27DFF" w:rsidRDefault="00E27DFF" w:rsidP="00E27DFF">
      <w:pPr>
        <w:pStyle w:val="3"/>
        <w:spacing w:line="360" w:lineRule="exact"/>
        <w:rPr>
          <w:rFonts w:ascii="宋体" w:eastAsia="PMingLiU" w:hAnsi="宋体" w:cs="宋体"/>
          <w:szCs w:val="21"/>
          <w:lang w:val="zh-TW" w:eastAsia="zh-TW"/>
        </w:rPr>
      </w:pPr>
      <w:r>
        <w:rPr>
          <w:rFonts w:asciiTheme="minorEastAsia" w:eastAsiaTheme="minorEastAsia" w:hAnsiTheme="minorEastAsia" w:cs="宋体" w:hint="eastAsia"/>
          <w:szCs w:val="21"/>
          <w:lang w:val="zh-TW" w:eastAsia="zh-TW"/>
        </w:rPr>
        <w:t>甲、</w:t>
      </w:r>
      <w:r w:rsidRPr="004A2BF0">
        <w:rPr>
          <w:rFonts w:ascii="宋体" w:hAnsi="宋体" w:cs="宋体" w:hint="eastAsia"/>
          <w:szCs w:val="21"/>
          <w:lang w:val="zh-TW" w:eastAsia="zh-TW"/>
        </w:rPr>
        <w:t>乙双方根据《中华人民共和国合同法》的规定，经友好协商，</w:t>
      </w:r>
      <w:bookmarkStart w:id="0" w:name="_Hlk51677780"/>
      <w:r w:rsidRPr="004A2BF0">
        <w:rPr>
          <w:rFonts w:ascii="宋体" w:hAnsi="宋体" w:cs="宋体" w:hint="eastAsia"/>
          <w:szCs w:val="21"/>
          <w:lang w:val="zh-TW" w:eastAsia="zh-TW"/>
        </w:rPr>
        <w:t>本着平等自愿、互惠互利的原则，就甲方向乙方采购如歌高尔夫模拟系统（以下简称设备）事宜，签订本合同，供双方共同遵守。</w:t>
      </w:r>
      <w:bookmarkEnd w:id="0"/>
    </w:p>
    <w:p w14:paraId="7B29FB67" w14:textId="77777777" w:rsidR="005B15FB" w:rsidRDefault="000A539A">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p w14:paraId="502877C8" w14:textId="77777777" w:rsidR="00E011EC" w:rsidRDefault="00E011EC">
      <w:pPr>
        <w:pStyle w:val="2"/>
        <w:ind w:left="210" w:hangingChars="100" w:hanging="210"/>
        <w:jc w:val="left"/>
      </w:pP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2130"/>
        <w:gridCol w:w="1565"/>
        <w:gridCol w:w="1279"/>
        <w:gridCol w:w="1692"/>
        <w:gridCol w:w="1988"/>
      </w:tblGrid>
      <w:tr w:rsidR="00C050A8" w:rsidRPr="00077B7E" w14:paraId="5C047BB4" w14:textId="77777777" w:rsidTr="002E298F">
        <w:trPr>
          <w:trHeight w:val="435"/>
          <w:jc w:val="center"/>
        </w:trPr>
        <w:tc>
          <w:tcPr>
            <w:tcW w:w="710" w:type="dxa"/>
            <w:shd w:val="pct10" w:color="auto" w:fill="auto"/>
            <w:vAlign w:val="center"/>
          </w:tcPr>
          <w:p w14:paraId="6BA2DE48" w14:textId="77777777" w:rsidR="00C050A8" w:rsidRPr="00077B7E" w:rsidRDefault="00C050A8" w:rsidP="002E298F">
            <w:pPr>
              <w:pStyle w:val="NewNewNewNewNewNewNewNewNew"/>
              <w:spacing w:line="276" w:lineRule="auto"/>
              <w:jc w:val="center"/>
              <w:rPr>
                <w:rFonts w:ascii="宋体" w:hAnsi="宋体" w:cs="宋体"/>
                <w:b/>
                <w:bCs/>
                <w:kern w:val="0"/>
                <w:szCs w:val="21"/>
              </w:rPr>
            </w:pPr>
            <w:r w:rsidRPr="00077B7E">
              <w:rPr>
                <w:rFonts w:ascii="宋体" w:hAnsi="宋体" w:cs="宋体" w:hint="eastAsia"/>
                <w:b/>
                <w:bCs/>
                <w:kern w:val="0"/>
                <w:szCs w:val="21"/>
              </w:rPr>
              <w:t>序号</w:t>
            </w:r>
          </w:p>
        </w:tc>
        <w:tc>
          <w:tcPr>
            <w:tcW w:w="2130" w:type="dxa"/>
            <w:shd w:val="pct10" w:color="auto" w:fill="auto"/>
            <w:vAlign w:val="center"/>
          </w:tcPr>
          <w:p w14:paraId="62366E55" w14:textId="77777777" w:rsidR="00C050A8" w:rsidRPr="00077B7E" w:rsidRDefault="00C050A8" w:rsidP="002E298F">
            <w:pPr>
              <w:pStyle w:val="NewNewNewNewNewNewNewNewNew"/>
              <w:spacing w:line="276" w:lineRule="auto"/>
              <w:jc w:val="center"/>
              <w:rPr>
                <w:rFonts w:ascii="宋体" w:hAnsi="宋体" w:cs="宋体"/>
                <w:b/>
                <w:bCs/>
                <w:kern w:val="0"/>
                <w:szCs w:val="21"/>
              </w:rPr>
            </w:pPr>
            <w:r w:rsidRPr="00077B7E">
              <w:rPr>
                <w:rFonts w:ascii="宋体" w:hAnsi="宋体" w:cs="宋体" w:hint="eastAsia"/>
                <w:b/>
                <w:bCs/>
                <w:kern w:val="0"/>
                <w:szCs w:val="21"/>
              </w:rPr>
              <w:t>产品名称</w:t>
            </w:r>
          </w:p>
        </w:tc>
        <w:tc>
          <w:tcPr>
            <w:tcW w:w="1565" w:type="dxa"/>
            <w:shd w:val="pct10" w:color="auto" w:fill="auto"/>
            <w:vAlign w:val="center"/>
          </w:tcPr>
          <w:p w14:paraId="5D33AE96" w14:textId="77777777" w:rsidR="00C050A8" w:rsidRPr="00077B7E" w:rsidRDefault="00C050A8" w:rsidP="002E298F">
            <w:pPr>
              <w:pStyle w:val="NewNewNewNewNewNewNewNewNew"/>
              <w:spacing w:line="276" w:lineRule="auto"/>
              <w:jc w:val="center"/>
              <w:rPr>
                <w:rFonts w:ascii="宋体" w:hAnsi="宋体" w:cs="宋体"/>
                <w:b/>
                <w:bCs/>
                <w:kern w:val="0"/>
                <w:szCs w:val="21"/>
              </w:rPr>
            </w:pPr>
            <w:r w:rsidRPr="00077B7E">
              <w:rPr>
                <w:rFonts w:ascii="宋体" w:hAnsi="宋体" w:cs="宋体" w:hint="eastAsia"/>
                <w:b/>
                <w:bCs/>
                <w:kern w:val="0"/>
                <w:szCs w:val="21"/>
              </w:rPr>
              <w:t>型号</w:t>
            </w:r>
          </w:p>
        </w:tc>
        <w:tc>
          <w:tcPr>
            <w:tcW w:w="1279" w:type="dxa"/>
            <w:shd w:val="pct10" w:color="auto" w:fill="auto"/>
            <w:vAlign w:val="center"/>
          </w:tcPr>
          <w:p w14:paraId="22BD8610" w14:textId="77777777" w:rsidR="00C050A8" w:rsidRPr="00077B7E" w:rsidRDefault="00C050A8" w:rsidP="002E298F">
            <w:pPr>
              <w:pStyle w:val="NewNewNewNewNewNewNewNewNew"/>
              <w:spacing w:line="276" w:lineRule="auto"/>
              <w:jc w:val="center"/>
              <w:rPr>
                <w:rFonts w:ascii="宋体" w:hAnsi="宋体" w:cs="宋体"/>
                <w:b/>
                <w:bCs/>
                <w:kern w:val="0"/>
                <w:szCs w:val="21"/>
              </w:rPr>
            </w:pPr>
            <w:r w:rsidRPr="00077B7E">
              <w:rPr>
                <w:rFonts w:ascii="宋体" w:hAnsi="宋体" w:cs="宋体" w:hint="eastAsia"/>
                <w:b/>
                <w:bCs/>
                <w:kern w:val="0"/>
                <w:szCs w:val="21"/>
              </w:rPr>
              <w:t>数量（套）</w:t>
            </w:r>
          </w:p>
        </w:tc>
        <w:tc>
          <w:tcPr>
            <w:tcW w:w="1692" w:type="dxa"/>
            <w:shd w:val="pct10" w:color="auto" w:fill="auto"/>
            <w:vAlign w:val="center"/>
          </w:tcPr>
          <w:p w14:paraId="5BCCD7EC" w14:textId="77777777" w:rsidR="00C050A8" w:rsidRPr="00077B7E" w:rsidRDefault="00C050A8" w:rsidP="002E298F">
            <w:pPr>
              <w:pStyle w:val="NewNewNewNewNewNewNewNewNew"/>
              <w:spacing w:line="276" w:lineRule="auto"/>
              <w:jc w:val="center"/>
              <w:rPr>
                <w:rFonts w:ascii="宋体" w:hAnsi="宋体" w:cs="宋体"/>
                <w:b/>
                <w:bCs/>
                <w:kern w:val="0"/>
                <w:szCs w:val="21"/>
              </w:rPr>
            </w:pPr>
            <w:r w:rsidRPr="00077B7E">
              <w:rPr>
                <w:rFonts w:ascii="宋体" w:hAnsi="宋体" w:cs="宋体" w:hint="eastAsia"/>
                <w:b/>
                <w:bCs/>
                <w:kern w:val="0"/>
                <w:szCs w:val="21"/>
              </w:rPr>
              <w:t>单价(RMB)</w:t>
            </w:r>
          </w:p>
        </w:tc>
        <w:tc>
          <w:tcPr>
            <w:tcW w:w="1988" w:type="dxa"/>
            <w:shd w:val="pct10" w:color="auto" w:fill="auto"/>
            <w:vAlign w:val="center"/>
          </w:tcPr>
          <w:p w14:paraId="5C8456D8" w14:textId="77777777" w:rsidR="00C050A8" w:rsidRPr="00077B7E" w:rsidRDefault="00C050A8" w:rsidP="002E298F">
            <w:pPr>
              <w:pStyle w:val="NewNewNewNewNewNewNewNewNew"/>
              <w:spacing w:line="276" w:lineRule="auto"/>
              <w:jc w:val="center"/>
              <w:rPr>
                <w:rFonts w:ascii="宋体" w:hAnsi="宋体" w:cs="宋体"/>
                <w:b/>
                <w:bCs/>
                <w:kern w:val="0"/>
                <w:szCs w:val="21"/>
              </w:rPr>
            </w:pPr>
            <w:r w:rsidRPr="00077B7E">
              <w:rPr>
                <w:rFonts w:ascii="宋体" w:hAnsi="宋体" w:cs="宋体" w:hint="eastAsia"/>
                <w:b/>
                <w:bCs/>
                <w:kern w:val="0"/>
                <w:szCs w:val="21"/>
              </w:rPr>
              <w:t>总价(RMB)</w:t>
            </w:r>
          </w:p>
        </w:tc>
      </w:tr>
      <w:tr w:rsidR="00C050A8" w:rsidRPr="00077B7E" w14:paraId="31B8E55A" w14:textId="77777777" w:rsidTr="002E298F">
        <w:trPr>
          <w:trHeight w:val="541"/>
          <w:jc w:val="center"/>
        </w:trPr>
        <w:tc>
          <w:tcPr>
            <w:tcW w:w="710" w:type="dxa"/>
            <w:vAlign w:val="center"/>
          </w:tcPr>
          <w:p w14:paraId="330A7D10" w14:textId="281C6863" w:rsidR="00C050A8" w:rsidRPr="00077B7E" w:rsidRDefault="00C050A8" w:rsidP="002E298F">
            <w:pPr>
              <w:pStyle w:val="NewNewNewNewNewNewNewNewNew"/>
              <w:spacing w:line="276" w:lineRule="auto"/>
              <w:jc w:val="center"/>
              <w:rPr>
                <w:rFonts w:ascii="宋体" w:hAnsi="宋体" w:cs="宋体"/>
                <w:bCs/>
                <w:kern w:val="0"/>
                <w:szCs w:val="21"/>
              </w:rPr>
            </w:pPr>
            <w:r>
              <w:rPr>
                <w:rFonts w:ascii="宋体" w:hAnsi="宋体" w:cs="宋体"/>
                <w:bCs/>
                <w:kern w:val="0"/>
                <w:szCs w:val="21"/>
              </w:rPr>
              <w:t>1</w:t>
            </w:r>
          </w:p>
        </w:tc>
        <w:tc>
          <w:tcPr>
            <w:tcW w:w="2130" w:type="dxa"/>
            <w:vAlign w:val="center"/>
          </w:tcPr>
          <w:p w14:paraId="346C8C08" w14:textId="77777777" w:rsidR="00C050A8" w:rsidRPr="00077B7E" w:rsidRDefault="00C050A8" w:rsidP="002E298F">
            <w:pPr>
              <w:pStyle w:val="NewNewNewNewNewNewNewNewNew"/>
              <w:spacing w:line="276" w:lineRule="auto"/>
              <w:jc w:val="center"/>
              <w:rPr>
                <w:rFonts w:ascii="宋体" w:hAnsi="宋体" w:cs="宋体"/>
                <w:bCs/>
                <w:kern w:val="0"/>
                <w:szCs w:val="21"/>
              </w:rPr>
            </w:pPr>
            <w:r w:rsidRPr="00077B7E">
              <w:rPr>
                <w:rFonts w:ascii="宋体" w:hAnsi="宋体" w:cs="宋体" w:hint="eastAsia"/>
                <w:bCs/>
                <w:kern w:val="0"/>
                <w:szCs w:val="21"/>
              </w:rPr>
              <w:t>如歌高尔夫模拟系统</w:t>
            </w:r>
          </w:p>
        </w:tc>
        <w:tc>
          <w:tcPr>
            <w:tcW w:w="1565" w:type="dxa"/>
            <w:vAlign w:val="center"/>
          </w:tcPr>
          <w:p w14:paraId="4344D1BE" w14:textId="637E0ED7" w:rsidR="00C050A8" w:rsidRPr="00077B7E" w:rsidRDefault="00C050A8" w:rsidP="002E298F">
            <w:pPr>
              <w:pStyle w:val="NewNewNewNewNewNewNewNewNew"/>
              <w:spacing w:line="276" w:lineRule="auto"/>
              <w:jc w:val="center"/>
              <w:rPr>
                <w:rFonts w:ascii="宋体" w:hAnsi="宋体" w:cs="宋体"/>
                <w:bCs/>
                <w:kern w:val="0"/>
                <w:szCs w:val="21"/>
              </w:rPr>
            </w:pPr>
            <w:r w:rsidRPr="00077B7E">
              <w:rPr>
                <w:rFonts w:ascii="宋体" w:hAnsi="宋体" w:cs="宋体" w:hint="eastAsia"/>
                <w:kern w:val="0"/>
                <w:szCs w:val="21"/>
              </w:rPr>
              <w:t>RG-</w:t>
            </w:r>
            <w:proofErr w:type="spellStart"/>
            <w:r w:rsidRPr="00077B7E">
              <w:rPr>
                <w:rFonts w:ascii="宋体" w:hAnsi="宋体" w:cs="宋体" w:hint="eastAsia"/>
                <w:kern w:val="0"/>
                <w:szCs w:val="21"/>
              </w:rPr>
              <w:t>Eagleye</w:t>
            </w:r>
            <w:proofErr w:type="spellEnd"/>
          </w:p>
        </w:tc>
        <w:tc>
          <w:tcPr>
            <w:tcW w:w="1279" w:type="dxa"/>
            <w:vAlign w:val="center"/>
          </w:tcPr>
          <w:p w14:paraId="422F40C3" w14:textId="01B97A09" w:rsidR="00C050A8" w:rsidRPr="00077B7E" w:rsidRDefault="00C635C2" w:rsidP="002E298F">
            <w:pPr>
              <w:pStyle w:val="NewNewNewNewNewNewNewNewNew"/>
              <w:spacing w:line="276" w:lineRule="auto"/>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29D45168" w14:textId="2E4DCF8C" w:rsidR="00C050A8" w:rsidRPr="00077B7E" w:rsidRDefault="00C635C2" w:rsidP="002E298F">
            <w:pPr>
              <w:pStyle w:val="NewNewNewNewNewNewNewNewNew"/>
              <w:spacing w:line="276" w:lineRule="auto"/>
              <w:jc w:val="center"/>
              <w:rPr>
                <w:rFonts w:ascii="宋体" w:hAnsi="宋体" w:cs="宋体"/>
                <w:bCs/>
                <w:kern w:val="0"/>
                <w:szCs w:val="21"/>
              </w:rPr>
            </w:pPr>
            <w:r>
              <w:rPr>
                <w:rFonts w:ascii="宋体" w:hAnsi="宋体" w:cs="宋体" w:hint="eastAsia"/>
                <w:bCs/>
                <w:kern w:val="0"/>
                <w:szCs w:val="21"/>
              </w:rPr>
              <w:t>1</w:t>
            </w:r>
            <w:r>
              <w:rPr>
                <w:rFonts w:ascii="宋体" w:hAnsi="宋体" w:cs="宋体"/>
                <w:bCs/>
                <w:kern w:val="0"/>
                <w:szCs w:val="21"/>
              </w:rPr>
              <w:t>05000</w:t>
            </w:r>
          </w:p>
        </w:tc>
        <w:tc>
          <w:tcPr>
            <w:tcW w:w="1988" w:type="dxa"/>
            <w:vAlign w:val="center"/>
          </w:tcPr>
          <w:p w14:paraId="5143D115" w14:textId="1664C1BB" w:rsidR="00C050A8" w:rsidRPr="00077B7E" w:rsidRDefault="00C635C2" w:rsidP="002E298F">
            <w:pPr>
              <w:pStyle w:val="NewNewNewNewNewNewNewNewNew"/>
              <w:spacing w:line="276" w:lineRule="auto"/>
              <w:ind w:firstLineChars="200" w:firstLine="420"/>
              <w:rPr>
                <w:rFonts w:ascii="宋体" w:hAnsi="宋体" w:cs="宋体"/>
                <w:bCs/>
                <w:kern w:val="0"/>
                <w:szCs w:val="21"/>
              </w:rPr>
            </w:pPr>
            <w:r>
              <w:rPr>
                <w:rFonts w:ascii="宋体" w:hAnsi="宋体" w:cs="宋体" w:hint="eastAsia"/>
                <w:bCs/>
                <w:kern w:val="0"/>
                <w:szCs w:val="21"/>
              </w:rPr>
              <w:t>1</w:t>
            </w:r>
            <w:r>
              <w:rPr>
                <w:rFonts w:ascii="宋体" w:hAnsi="宋体" w:cs="宋体"/>
                <w:bCs/>
                <w:kern w:val="0"/>
                <w:szCs w:val="21"/>
              </w:rPr>
              <w:t>05000</w:t>
            </w:r>
          </w:p>
        </w:tc>
      </w:tr>
      <w:tr w:rsidR="00C050A8" w:rsidRPr="00077B7E" w14:paraId="4AA3636E" w14:textId="77777777" w:rsidTr="00A94144">
        <w:trPr>
          <w:trHeight w:val="541"/>
          <w:jc w:val="center"/>
        </w:trPr>
        <w:tc>
          <w:tcPr>
            <w:tcW w:w="9364" w:type="dxa"/>
            <w:gridSpan w:val="6"/>
            <w:vAlign w:val="center"/>
          </w:tcPr>
          <w:p w14:paraId="54473404" w14:textId="3A0EC3E6" w:rsidR="00C050A8" w:rsidRPr="00077B7E" w:rsidRDefault="00C050A8" w:rsidP="00C050A8">
            <w:pPr>
              <w:pStyle w:val="NewNewNewNewNewNewNewNewNew"/>
              <w:spacing w:line="276" w:lineRule="auto"/>
              <w:rPr>
                <w:rFonts w:ascii="宋体" w:hAnsi="宋体" w:cs="宋体"/>
                <w:b/>
                <w:kern w:val="0"/>
                <w:szCs w:val="21"/>
              </w:rPr>
            </w:pPr>
            <w:r w:rsidRPr="00077B7E">
              <w:rPr>
                <w:rFonts w:ascii="宋体" w:hAnsi="宋体" w:cs="宋体" w:hint="eastAsia"/>
                <w:b/>
                <w:kern w:val="0"/>
                <w:szCs w:val="21"/>
              </w:rPr>
              <w:t>合计：</w:t>
            </w:r>
            <w:r>
              <w:rPr>
                <w:rFonts w:ascii="宋体" w:hAnsi="宋体" w:cs="宋体" w:hint="eastAsia"/>
                <w:szCs w:val="21"/>
                <w:lang w:val="zh-TW" w:eastAsia="zh-TW"/>
              </w:rPr>
              <w:t>：</w:t>
            </w:r>
            <w:r>
              <w:rPr>
                <w:rFonts w:ascii="宋体" w:hAnsi="宋体" w:cs="宋体" w:hint="eastAsia"/>
                <w:bCs/>
                <w:szCs w:val="21"/>
                <w:u w:val="single"/>
              </w:rPr>
              <w:t>¥</w:t>
            </w:r>
            <w:r w:rsidR="00C635C2">
              <w:rPr>
                <w:rFonts w:ascii="宋体" w:hAnsi="宋体" w:cs="宋体"/>
                <w:bCs/>
                <w:szCs w:val="21"/>
                <w:u w:val="single"/>
              </w:rPr>
              <w:t>105000</w:t>
            </w:r>
            <w:r>
              <w:rPr>
                <w:rFonts w:ascii="宋体" w:hAnsi="宋体" w:cs="宋体"/>
                <w:bCs/>
                <w:szCs w:val="21"/>
                <w:u w:val="single"/>
              </w:rPr>
              <w:t xml:space="preserve">  </w:t>
            </w:r>
            <w:r>
              <w:rPr>
                <w:rFonts w:ascii="宋体" w:hAnsi="宋体" w:cs="宋体" w:hint="eastAsia"/>
                <w:bCs/>
                <w:szCs w:val="21"/>
                <w:u w:val="single"/>
              </w:rPr>
              <w:t>（人民币</w:t>
            </w:r>
            <w:r w:rsidR="00C635C2">
              <w:rPr>
                <w:rFonts w:ascii="宋体" w:hAnsi="宋体" w:cs="宋体" w:hint="eastAsia"/>
                <w:bCs/>
                <w:szCs w:val="21"/>
                <w:u w:val="single"/>
              </w:rPr>
              <w:t>壹拾万伍仟</w:t>
            </w:r>
            <w:r>
              <w:rPr>
                <w:rFonts w:ascii="宋体" w:hAnsi="宋体" w:cs="宋体" w:hint="eastAsia"/>
                <w:bCs/>
                <w:szCs w:val="21"/>
                <w:u w:val="single"/>
              </w:rPr>
              <w:t>元整）</w:t>
            </w:r>
          </w:p>
        </w:tc>
      </w:tr>
    </w:tbl>
    <w:p w14:paraId="703DB2FE" w14:textId="77777777" w:rsidR="00E011EC" w:rsidRDefault="00E011EC">
      <w:pPr>
        <w:pStyle w:val="2"/>
        <w:ind w:left="210" w:hangingChars="100" w:hanging="210"/>
        <w:jc w:val="left"/>
      </w:pPr>
    </w:p>
    <w:p w14:paraId="7C3390CC" w14:textId="074B7FDA" w:rsidR="005B15FB" w:rsidRDefault="000A539A" w:rsidP="00C050A8">
      <w:pPr>
        <w:pStyle w:val="2"/>
        <w:ind w:firstLineChars="0" w:firstLine="0"/>
        <w:jc w:val="left"/>
        <w:rPr>
          <w:rFonts w:ascii="宋体" w:hAnsi="宋体" w:cs="宋体"/>
          <w:bCs/>
          <w:szCs w:val="21"/>
        </w:rPr>
      </w:pPr>
      <w:r>
        <w:rPr>
          <w:rFonts w:hint="eastAsia"/>
        </w:rPr>
        <w:t>说</w:t>
      </w:r>
      <w:r>
        <w:rPr>
          <w:rFonts w:ascii="宋体" w:hAnsi="宋体" w:cs="宋体" w:hint="eastAsia"/>
          <w:bCs/>
          <w:szCs w:val="21"/>
        </w:rPr>
        <w:t xml:space="preserve">明: 1、如歌高尔夫模拟系统包含：如歌模拟设备及如歌模拟系统； </w:t>
      </w:r>
    </w:p>
    <w:p w14:paraId="6146D460" w14:textId="77777777" w:rsidR="005B15FB" w:rsidRDefault="000A539A">
      <w:pPr>
        <w:pStyle w:val="2"/>
        <w:numPr>
          <w:ilvl w:val="0"/>
          <w:numId w:val="2"/>
        </w:numPr>
        <w:ind w:leftChars="100" w:left="210"/>
        <w:jc w:val="left"/>
        <w:rPr>
          <w:rFonts w:ascii="宋体" w:hAnsi="宋体" w:cs="宋体"/>
          <w:bCs/>
          <w:szCs w:val="21"/>
        </w:rPr>
      </w:pPr>
      <w:r>
        <w:rPr>
          <w:rFonts w:ascii="宋体" w:hAnsi="宋体" w:cs="宋体" w:hint="eastAsia"/>
          <w:bCs/>
          <w:szCs w:val="21"/>
        </w:rPr>
        <w:t>以上价格含税。</w:t>
      </w:r>
    </w:p>
    <w:p w14:paraId="754E40DC" w14:textId="77777777" w:rsidR="005B15FB" w:rsidRDefault="005B15FB">
      <w:pPr>
        <w:spacing w:line="360" w:lineRule="exact"/>
        <w:rPr>
          <w:rFonts w:ascii="宋体" w:hAnsi="宋体" w:cs="宋体"/>
          <w:b/>
          <w:szCs w:val="21"/>
        </w:rPr>
      </w:pPr>
    </w:p>
    <w:p w14:paraId="561B3DE5" w14:textId="77777777" w:rsidR="005B15FB" w:rsidRDefault="000A539A">
      <w:pPr>
        <w:spacing w:line="360" w:lineRule="exact"/>
        <w:rPr>
          <w:rFonts w:ascii="宋体" w:hAnsi="宋体" w:cs="宋体"/>
          <w:b/>
          <w:szCs w:val="21"/>
        </w:rPr>
      </w:pPr>
      <w:r>
        <w:rPr>
          <w:rFonts w:ascii="宋体" w:hAnsi="宋体" w:cs="宋体" w:hint="eastAsia"/>
          <w:b/>
          <w:szCs w:val="21"/>
        </w:rPr>
        <w:t>二、产品明细</w:t>
      </w:r>
    </w:p>
    <w:p w14:paraId="6E224B56" w14:textId="77777777" w:rsidR="005B15FB" w:rsidRDefault="000A539A">
      <w:pPr>
        <w:spacing w:line="420" w:lineRule="exact"/>
        <w:rPr>
          <w:rFonts w:ascii="宋体" w:hAnsi="宋体" w:cs="宋体"/>
          <w:szCs w:val="21"/>
        </w:rPr>
      </w:pPr>
      <w:r>
        <w:rPr>
          <w:rFonts w:ascii="宋体" w:hAnsi="宋体" w:cs="宋体" w:hint="eastAsia"/>
          <w:szCs w:val="21"/>
        </w:rPr>
        <w:t>详见附件一：《产品清单》。</w:t>
      </w:r>
    </w:p>
    <w:p w14:paraId="34B11795"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三、付款方式</w:t>
      </w:r>
    </w:p>
    <w:p w14:paraId="48755F0F" w14:textId="77777777" w:rsidR="00C635C2" w:rsidRDefault="000A539A">
      <w:pPr>
        <w:pStyle w:val="2"/>
        <w:spacing w:line="360" w:lineRule="auto"/>
        <w:ind w:left="210" w:hangingChars="100" w:hanging="210"/>
        <w:jc w:val="left"/>
        <w:rPr>
          <w:rFonts w:ascii="宋体" w:hAnsi="宋体" w:cs="宋体"/>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w:t>
      </w:r>
      <w:r w:rsidR="00C635C2">
        <w:rPr>
          <w:rFonts w:ascii="宋体" w:hAnsi="宋体" w:cs="宋体" w:hint="eastAsia"/>
          <w:szCs w:val="21"/>
        </w:rPr>
        <w:t>全款</w:t>
      </w:r>
      <w:r>
        <w:rPr>
          <w:rFonts w:ascii="宋体" w:hAnsi="宋体" w:cs="宋体" w:hint="eastAsia"/>
          <w:szCs w:val="21"/>
          <w:lang w:val="zh-TW" w:eastAsia="zh-TW"/>
        </w:rPr>
        <w:t>，共计</w:t>
      </w:r>
      <w:r>
        <w:rPr>
          <w:rFonts w:ascii="宋体" w:hAnsi="宋体" w:cs="宋体" w:hint="eastAsia"/>
          <w:szCs w:val="21"/>
          <w:lang w:val="zh-TW"/>
        </w:rPr>
        <w:t>：</w:t>
      </w:r>
      <w:r>
        <w:rPr>
          <w:rFonts w:ascii="宋体" w:hAnsi="宋体" w:cs="宋体" w:hint="eastAsia"/>
          <w:bCs/>
          <w:szCs w:val="21"/>
          <w:u w:val="single"/>
        </w:rPr>
        <w:t>¥</w:t>
      </w:r>
      <w:r w:rsidR="00C635C2">
        <w:rPr>
          <w:rFonts w:ascii="宋体" w:hAnsi="宋体" w:cs="宋体"/>
          <w:bCs/>
          <w:szCs w:val="21"/>
          <w:u w:val="single"/>
        </w:rPr>
        <w:t>105000</w:t>
      </w:r>
      <w:r w:rsidR="003807EA">
        <w:rPr>
          <w:rFonts w:ascii="宋体" w:hAnsi="宋体" w:cs="宋体"/>
          <w:bCs/>
          <w:szCs w:val="21"/>
          <w:u w:val="single"/>
        </w:rPr>
        <w:t xml:space="preserve"> </w:t>
      </w:r>
      <w:r>
        <w:rPr>
          <w:rFonts w:ascii="宋体" w:hAnsi="宋体" w:cs="宋体"/>
          <w:bCs/>
          <w:szCs w:val="21"/>
          <w:u w:val="single"/>
        </w:rPr>
        <w:t xml:space="preserve">  </w:t>
      </w:r>
      <w:r>
        <w:rPr>
          <w:rFonts w:ascii="宋体" w:hAnsi="宋体" w:cs="宋体" w:hint="eastAsia"/>
          <w:bCs/>
          <w:szCs w:val="21"/>
          <w:u w:val="single"/>
        </w:rPr>
        <w:t>（人民币</w:t>
      </w:r>
      <w:r w:rsidR="00C635C2">
        <w:rPr>
          <w:rFonts w:ascii="宋体" w:hAnsi="宋体" w:cs="宋体" w:hint="eastAsia"/>
          <w:bCs/>
          <w:szCs w:val="21"/>
          <w:u w:val="single"/>
        </w:rPr>
        <w:t>壹拾万伍仟</w:t>
      </w:r>
      <w:r>
        <w:rPr>
          <w:rFonts w:ascii="宋体" w:hAnsi="宋体" w:cs="宋体" w:hint="eastAsia"/>
          <w:bCs/>
          <w:szCs w:val="21"/>
          <w:u w:val="single"/>
        </w:rPr>
        <w:t>元整</w:t>
      </w:r>
    </w:p>
    <w:p w14:paraId="08E273FE" w14:textId="449BCED7" w:rsidR="005B15FB" w:rsidRDefault="00C635C2">
      <w:pPr>
        <w:pStyle w:val="2"/>
        <w:spacing w:line="360" w:lineRule="auto"/>
        <w:ind w:left="210" w:hangingChars="100" w:hanging="210"/>
        <w:jc w:val="left"/>
        <w:rPr>
          <w:rFonts w:ascii="宋体" w:hAnsi="宋体" w:cs="宋体"/>
          <w:bCs/>
          <w:szCs w:val="21"/>
          <w:u w:val="single"/>
        </w:rPr>
      </w:pPr>
      <w:r w:rsidRPr="00C635C2">
        <w:rPr>
          <w:rFonts w:ascii="宋体" w:hAnsi="宋体" w:cs="宋体" w:hint="eastAsia"/>
          <w:bCs/>
          <w:szCs w:val="21"/>
        </w:rPr>
        <w:t>2、</w:t>
      </w:r>
      <w:r w:rsidR="000A539A">
        <w:rPr>
          <w:rFonts w:ascii="宋体" w:hAnsi="宋体" w:cs="宋体" w:hint="eastAsia"/>
          <w:szCs w:val="21"/>
          <w:lang w:val="zh-TW" w:eastAsia="zh-TW"/>
        </w:rPr>
        <w:t>乙方</w:t>
      </w:r>
      <w:r>
        <w:rPr>
          <w:rFonts w:ascii="宋体" w:hAnsi="宋体" w:cs="宋体" w:hint="eastAsia"/>
          <w:szCs w:val="21"/>
          <w:lang w:val="zh-TW" w:eastAsia="zh-TW"/>
        </w:rPr>
        <w:t>根据甲方要求</w:t>
      </w:r>
      <w:r w:rsidR="000A539A">
        <w:rPr>
          <w:rFonts w:ascii="宋体" w:hAnsi="宋体" w:cs="宋体" w:hint="eastAsia"/>
          <w:szCs w:val="21"/>
          <w:lang w:val="zh-TW" w:eastAsia="zh-TW"/>
        </w:rPr>
        <w:t>提供施工方案并进入施工对接流程；</w:t>
      </w:r>
    </w:p>
    <w:p w14:paraId="5678B593" w14:textId="77777777" w:rsidR="00C635C2" w:rsidRDefault="00C635C2">
      <w:pPr>
        <w:pStyle w:val="2"/>
        <w:spacing w:line="360" w:lineRule="auto"/>
        <w:ind w:firstLineChars="0" w:firstLine="0"/>
        <w:rPr>
          <w:rFonts w:asciiTheme="minorEastAsia" w:eastAsia="PMingLiU" w:hAnsiTheme="minorEastAsia" w:cs="宋体"/>
          <w:szCs w:val="21"/>
          <w:lang w:val="zh-TW" w:eastAsia="zh-TW"/>
        </w:rPr>
      </w:pPr>
      <w:r>
        <w:rPr>
          <w:rFonts w:ascii="宋体" w:hAnsi="宋体" w:cs="宋体"/>
          <w:szCs w:val="21"/>
        </w:rPr>
        <w:t>3</w:t>
      </w:r>
      <w:r w:rsidR="000A539A">
        <w:rPr>
          <w:rFonts w:ascii="宋体" w:hAnsi="宋体" w:cs="宋体" w:hint="eastAsia"/>
          <w:szCs w:val="21"/>
        </w:rPr>
        <w:t>、</w:t>
      </w:r>
      <w:r w:rsidR="000A539A">
        <w:rPr>
          <w:rFonts w:ascii="宋体" w:hAnsi="宋体" w:cs="宋体" w:hint="eastAsia"/>
          <w:szCs w:val="21"/>
          <w:lang w:val="zh-TW" w:eastAsia="zh-TW"/>
        </w:rPr>
        <w:t>甲方按照乙方要求场地装修完毕，且符合乙方安装标准，通知乙方发货</w:t>
      </w:r>
      <w:r>
        <w:rPr>
          <w:rFonts w:asciiTheme="minorEastAsia" w:eastAsiaTheme="minorEastAsia" w:hAnsiTheme="minorEastAsia" w:cs="宋体" w:hint="eastAsia"/>
          <w:szCs w:val="21"/>
          <w:lang w:val="zh-TW" w:eastAsia="zh-TW"/>
        </w:rPr>
        <w:t>；</w:t>
      </w:r>
    </w:p>
    <w:p w14:paraId="7AD55E34" w14:textId="6ABBF604" w:rsidR="005B15FB" w:rsidRPr="00C635C2" w:rsidRDefault="00C635C2">
      <w:pPr>
        <w:pStyle w:val="2"/>
        <w:spacing w:line="360" w:lineRule="auto"/>
        <w:ind w:firstLineChars="0" w:firstLine="0"/>
        <w:rPr>
          <w:rFonts w:ascii="宋体" w:hAnsi="宋体" w:cs="宋体"/>
          <w:szCs w:val="21"/>
          <w:lang w:val="zh-TW" w:eastAsia="zh-TW"/>
        </w:rPr>
      </w:pPr>
      <w:r>
        <w:rPr>
          <w:rFonts w:asciiTheme="minorEastAsia" w:eastAsiaTheme="minorEastAsia" w:hAnsiTheme="minorEastAsia" w:cs="宋体" w:hint="eastAsia"/>
          <w:szCs w:val="21"/>
          <w:lang w:val="zh-TW"/>
        </w:rPr>
        <w:t>4、货物到达指定安装地点后，乙方安排技术人员</w:t>
      </w:r>
      <w:r>
        <w:rPr>
          <w:rFonts w:ascii="宋体" w:hAnsi="宋体" w:cs="宋体" w:hint="eastAsia"/>
          <w:szCs w:val="21"/>
          <w:lang w:val="zh-TW" w:eastAsia="zh-TW"/>
        </w:rPr>
        <w:t>进行</w:t>
      </w:r>
      <w:r w:rsidR="000A539A">
        <w:rPr>
          <w:rFonts w:ascii="宋体" w:hAnsi="宋体" w:cs="宋体" w:hint="eastAsia"/>
          <w:szCs w:val="21"/>
          <w:lang w:val="zh-TW" w:eastAsia="zh-TW"/>
        </w:rPr>
        <w:t>设备安装调试</w:t>
      </w:r>
      <w:r>
        <w:rPr>
          <w:rFonts w:ascii="宋体" w:hAnsi="宋体" w:cs="宋体" w:hint="eastAsia"/>
          <w:szCs w:val="21"/>
          <w:lang w:val="zh-TW" w:eastAsia="zh-TW"/>
        </w:rPr>
        <w:t>并交付使用。</w:t>
      </w:r>
    </w:p>
    <w:p w14:paraId="668BEFBE" w14:textId="77777777" w:rsidR="005B15FB" w:rsidRDefault="005B15FB">
      <w:pPr>
        <w:pStyle w:val="2"/>
        <w:spacing w:line="360" w:lineRule="auto"/>
        <w:ind w:firstLineChars="0" w:firstLine="0"/>
        <w:rPr>
          <w:rFonts w:ascii="宋体" w:hAnsi="宋体" w:cs="宋体"/>
          <w:szCs w:val="21"/>
        </w:rPr>
      </w:pPr>
    </w:p>
    <w:p w14:paraId="217939CC" w14:textId="77777777" w:rsidR="005B15FB" w:rsidRDefault="000A539A">
      <w:pPr>
        <w:spacing w:line="360" w:lineRule="exact"/>
        <w:rPr>
          <w:rFonts w:ascii="宋体" w:hAnsi="宋体" w:cs="宋体"/>
          <w:b/>
          <w:szCs w:val="21"/>
        </w:rPr>
      </w:pPr>
      <w:r>
        <w:rPr>
          <w:rFonts w:ascii="宋体" w:hAnsi="宋体" w:cs="宋体" w:hint="eastAsia"/>
          <w:b/>
          <w:szCs w:val="21"/>
        </w:rPr>
        <w:t>四、交货方式</w:t>
      </w:r>
    </w:p>
    <w:p w14:paraId="42AAFE8E" w14:textId="77777777" w:rsidR="005B15FB" w:rsidRDefault="000A539A">
      <w:pPr>
        <w:numPr>
          <w:ilvl w:val="0"/>
          <w:numId w:val="3"/>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34F47750" w14:textId="77777777" w:rsidR="005B15FB" w:rsidRDefault="000A539A">
      <w:pPr>
        <w:spacing w:line="360" w:lineRule="exact"/>
        <w:ind w:leftChars="200" w:left="420"/>
        <w:jc w:val="left"/>
        <w:rPr>
          <w:rFonts w:ascii="宋体" w:hAnsi="宋体" w:cs="宋体"/>
          <w:szCs w:val="21"/>
        </w:rPr>
      </w:pPr>
      <w:r>
        <w:rPr>
          <w:rFonts w:ascii="宋体" w:hAnsi="宋体" w:cs="宋体" w:hint="eastAsia"/>
          <w:szCs w:val="21"/>
        </w:rPr>
        <w:t xml:space="preserve">运输方式及费用负担：乙方负责以 </w:t>
      </w:r>
      <w:r>
        <w:rPr>
          <w:rFonts w:ascii="宋体" w:hAnsi="宋体" w:cs="宋体" w:hint="eastAsia"/>
          <w:szCs w:val="21"/>
          <w:u w:val="single"/>
        </w:rPr>
        <w:t xml:space="preserve"> 汽运  </w:t>
      </w:r>
      <w:r>
        <w:rPr>
          <w:rFonts w:ascii="宋体" w:hAnsi="宋体" w:cs="宋体" w:hint="eastAsia"/>
          <w:szCs w:val="21"/>
        </w:rPr>
        <w:t>的货运方式将产品运抵甲方指定地点：</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rPr>
        <w:t>，产品运费（汽运）及保险费用由乙方承担，甲方收货联系人</w:t>
      </w:r>
      <w:r>
        <w:rPr>
          <w:rFonts w:ascii="宋体" w:hAnsi="宋体" w:cs="宋体" w:hint="eastAsia"/>
          <w:szCs w:val="21"/>
          <w:u w:val="single"/>
        </w:rPr>
        <w:t xml:space="preserve">         </w:t>
      </w:r>
      <w:r>
        <w:rPr>
          <w:rFonts w:ascii="宋体" w:hAnsi="宋体" w:cs="宋体" w:hint="eastAsia"/>
          <w:szCs w:val="21"/>
        </w:rPr>
        <w:t>收货联系电话</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w:t>
      </w:r>
    </w:p>
    <w:p w14:paraId="2191F6DB" w14:textId="77777777" w:rsidR="005B15FB" w:rsidRDefault="000A539A">
      <w:pPr>
        <w:pStyle w:val="3"/>
        <w:numPr>
          <w:ilvl w:val="0"/>
          <w:numId w:val="3"/>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w:t>
      </w:r>
      <w:proofErr w:type="gramStart"/>
      <w:r>
        <w:rPr>
          <w:rFonts w:hint="eastAsia"/>
        </w:rPr>
        <w:t>让</w:t>
      </w:r>
      <w:r>
        <w:rPr>
          <w:rFonts w:ascii="宋体" w:hAnsi="宋体" w:cs="宋体" w:hint="eastAsia"/>
          <w:szCs w:val="21"/>
        </w:rPr>
        <w:t>运输</w:t>
      </w:r>
      <w:proofErr w:type="gramEnd"/>
      <w:r>
        <w:rPr>
          <w:rFonts w:ascii="宋体" w:hAnsi="宋体" w:cs="宋体" w:hint="eastAsia"/>
          <w:szCs w:val="21"/>
        </w:rPr>
        <w:t>公司签字认可，乙方协助办理理赔，损失由乙方承担。若因甲方未做检查、核对，货物的丢失或损坏造成的损失由甲方承担。</w:t>
      </w:r>
    </w:p>
    <w:p w14:paraId="77B7EB46" w14:textId="0262A641" w:rsidR="005B15FB" w:rsidRDefault="005B15FB">
      <w:pPr>
        <w:pStyle w:val="3"/>
        <w:spacing w:line="360" w:lineRule="exact"/>
        <w:ind w:firstLineChars="0" w:firstLine="0"/>
        <w:jc w:val="left"/>
        <w:rPr>
          <w:rFonts w:ascii="宋体" w:hAnsi="宋体" w:cs="宋体"/>
          <w:szCs w:val="21"/>
        </w:rPr>
      </w:pPr>
    </w:p>
    <w:p w14:paraId="1D90C77C" w14:textId="77777777" w:rsidR="0063489F" w:rsidRDefault="0063489F">
      <w:pPr>
        <w:pStyle w:val="3"/>
        <w:spacing w:line="360" w:lineRule="exact"/>
        <w:ind w:firstLineChars="0" w:firstLine="0"/>
        <w:jc w:val="left"/>
        <w:rPr>
          <w:rFonts w:ascii="宋体" w:hAnsi="宋体" w:cs="宋体" w:hint="eastAsia"/>
          <w:szCs w:val="21"/>
        </w:rPr>
      </w:pPr>
    </w:p>
    <w:p w14:paraId="65C9D3B7"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lastRenderedPageBreak/>
        <w:t>五、安装与验收</w:t>
      </w:r>
    </w:p>
    <w:p w14:paraId="0ACBF3EB" w14:textId="77777777" w:rsidR="005B15FB" w:rsidRDefault="000A539A">
      <w:pPr>
        <w:numPr>
          <w:ilvl w:val="0"/>
          <w:numId w:val="4"/>
        </w:numPr>
        <w:spacing w:line="360" w:lineRule="exact"/>
        <w:ind w:hangingChars="200"/>
        <w:rPr>
          <w:rFonts w:ascii="宋体" w:hAnsi="宋体" w:cs="宋体"/>
          <w:szCs w:val="21"/>
        </w:rPr>
      </w:pPr>
      <w:r>
        <w:rPr>
          <w:rFonts w:ascii="宋体" w:hAnsi="宋体" w:cs="宋体" w:hint="eastAsia"/>
          <w:szCs w:val="21"/>
        </w:rPr>
        <w:t>安装时间：乙方确认甲方项目现场装修进度符合安装条件，并在收到甲方支付的货款，货物到达项目现场之后，乙方安排技术人员前往安装地点进行产品安装调试；</w:t>
      </w:r>
    </w:p>
    <w:p w14:paraId="4D592914" w14:textId="77777777" w:rsidR="005B15FB" w:rsidRDefault="000A539A">
      <w:pPr>
        <w:numPr>
          <w:ilvl w:val="0"/>
          <w:numId w:val="4"/>
        </w:numPr>
        <w:spacing w:line="360" w:lineRule="exact"/>
        <w:ind w:hangingChars="200"/>
        <w:rPr>
          <w:rFonts w:ascii="宋体" w:hAnsi="宋体" w:cs="宋体"/>
          <w:szCs w:val="21"/>
        </w:rPr>
      </w:pPr>
      <w:r>
        <w:rPr>
          <w:rFonts w:ascii="宋体" w:hAnsi="宋体" w:cs="宋体" w:hint="eastAsia"/>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14:paraId="7089D2A2" w14:textId="77777777" w:rsidR="005B15FB" w:rsidRDefault="000A539A">
      <w:pPr>
        <w:spacing w:line="360" w:lineRule="auto"/>
        <w:rPr>
          <w:rFonts w:ascii="宋体" w:hAnsi="宋体" w:cs="宋体"/>
          <w:szCs w:val="21"/>
        </w:rPr>
      </w:pPr>
      <w:r>
        <w:rPr>
          <w:rFonts w:ascii="宋体" w:hAnsi="宋体" w:cs="宋体" w:hint="eastAsia"/>
          <w:szCs w:val="21"/>
        </w:rPr>
        <w:t>4、 甲方须在安装完成后当日验收，如安装完毕后经乙方通知2天内甲方不组织验收，即视为验收合格。</w:t>
      </w:r>
    </w:p>
    <w:p w14:paraId="7262800B"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六、双方的义务</w:t>
      </w:r>
    </w:p>
    <w:p w14:paraId="47D7151D" w14:textId="77777777" w:rsidR="005B15FB" w:rsidRDefault="000A539A">
      <w:pPr>
        <w:spacing w:beforeLines="50" w:before="156"/>
        <w:rPr>
          <w:rFonts w:ascii="宋体" w:hAnsi="宋体" w:cs="宋体"/>
          <w:b/>
          <w:szCs w:val="21"/>
        </w:rPr>
      </w:pPr>
      <w:r>
        <w:rPr>
          <w:rFonts w:ascii="宋体" w:hAnsi="宋体" w:cs="宋体" w:hint="eastAsia"/>
          <w:b/>
          <w:szCs w:val="21"/>
        </w:rPr>
        <w:t>（1）甲方的义务</w:t>
      </w:r>
    </w:p>
    <w:p w14:paraId="2151E1C3" w14:textId="77777777" w:rsidR="005B15FB" w:rsidRDefault="000A539A">
      <w:pPr>
        <w:numPr>
          <w:ilvl w:val="0"/>
          <w:numId w:val="5"/>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5D4EC2B7" w14:textId="77777777" w:rsidR="005B15FB" w:rsidRDefault="000A539A">
      <w:pPr>
        <w:numPr>
          <w:ilvl w:val="0"/>
          <w:numId w:val="5"/>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3190CE42" w14:textId="77777777" w:rsidR="005B15FB" w:rsidRDefault="000A539A">
      <w:pPr>
        <w:numPr>
          <w:ilvl w:val="0"/>
          <w:numId w:val="5"/>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1B458369" w14:textId="77777777" w:rsidR="005B15FB" w:rsidRDefault="000A539A">
      <w:pPr>
        <w:numPr>
          <w:ilvl w:val="0"/>
          <w:numId w:val="5"/>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54CF06EB" w14:textId="77777777" w:rsidR="005B15FB" w:rsidRDefault="000A539A">
      <w:pPr>
        <w:spacing w:beforeLines="100" w:before="312"/>
        <w:rPr>
          <w:rFonts w:ascii="宋体" w:hAnsi="宋体" w:cs="宋体"/>
          <w:b/>
          <w:szCs w:val="21"/>
        </w:rPr>
      </w:pPr>
      <w:r>
        <w:rPr>
          <w:rFonts w:ascii="宋体" w:hAnsi="宋体" w:cs="宋体" w:hint="eastAsia"/>
          <w:b/>
          <w:szCs w:val="21"/>
        </w:rPr>
        <w:t>（2）乙方的义务</w:t>
      </w:r>
    </w:p>
    <w:p w14:paraId="254952EB" w14:textId="77777777" w:rsidR="005B15FB" w:rsidRDefault="000A539A">
      <w:pPr>
        <w:numPr>
          <w:ilvl w:val="0"/>
          <w:numId w:val="6"/>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08FECA48" w14:textId="77777777" w:rsidR="005B15FB" w:rsidRDefault="000A539A">
      <w:pPr>
        <w:numPr>
          <w:ilvl w:val="0"/>
          <w:numId w:val="6"/>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31A2D585" w14:textId="77777777" w:rsidR="005B15FB" w:rsidRDefault="000A539A">
      <w:pPr>
        <w:numPr>
          <w:ilvl w:val="0"/>
          <w:numId w:val="6"/>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4EE60CFB" w14:textId="77777777" w:rsidR="005B15FB" w:rsidRDefault="000A539A">
      <w:pPr>
        <w:numPr>
          <w:ilvl w:val="0"/>
          <w:numId w:val="6"/>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6A8CE5D4"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七、售后服务</w:t>
      </w:r>
    </w:p>
    <w:p w14:paraId="3A59DE64" w14:textId="77777777" w:rsidR="005B15FB" w:rsidRDefault="000A539A">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24B57D25"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八、不可抗力</w:t>
      </w:r>
    </w:p>
    <w:p w14:paraId="618EAD9C" w14:textId="77777777" w:rsidR="005B15FB" w:rsidRDefault="000A539A">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39A72A37"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九、争议</w:t>
      </w:r>
    </w:p>
    <w:p w14:paraId="5D0B5313" w14:textId="77777777" w:rsidR="005B15FB" w:rsidRDefault="000A539A">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167EEA9A"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十、合同有效期</w:t>
      </w:r>
    </w:p>
    <w:p w14:paraId="1DFAE299" w14:textId="77777777" w:rsidR="005B15FB" w:rsidRDefault="000A539A">
      <w:pPr>
        <w:numPr>
          <w:ilvl w:val="0"/>
          <w:numId w:val="7"/>
        </w:numPr>
        <w:spacing w:line="360" w:lineRule="exact"/>
        <w:rPr>
          <w:rFonts w:ascii="宋体" w:hAnsi="宋体" w:cs="宋体"/>
          <w:szCs w:val="21"/>
        </w:rPr>
      </w:pPr>
      <w:r>
        <w:rPr>
          <w:rFonts w:ascii="宋体" w:hAnsi="宋体" w:cs="宋体" w:hint="eastAsia"/>
          <w:szCs w:val="21"/>
        </w:rPr>
        <w:t>双方其中的任何一方不允许单方解除合同；</w:t>
      </w:r>
    </w:p>
    <w:p w14:paraId="3CD3DA74" w14:textId="77777777" w:rsidR="005B15FB" w:rsidRDefault="000A539A">
      <w:pPr>
        <w:numPr>
          <w:ilvl w:val="0"/>
          <w:numId w:val="7"/>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267069EF" w14:textId="77777777" w:rsidR="005B15FB" w:rsidRDefault="000A539A">
      <w:pPr>
        <w:numPr>
          <w:ilvl w:val="0"/>
          <w:numId w:val="7"/>
        </w:numPr>
        <w:spacing w:line="360" w:lineRule="exact"/>
        <w:rPr>
          <w:rFonts w:ascii="宋体" w:hAnsi="宋体" w:cs="宋体"/>
          <w:szCs w:val="21"/>
        </w:rPr>
      </w:pPr>
      <w:r>
        <w:rPr>
          <w:rFonts w:ascii="宋体" w:hAnsi="宋体" w:cs="宋体" w:hint="eastAsia"/>
          <w:szCs w:val="21"/>
        </w:rPr>
        <w:t xml:space="preserve">本合同在以下情况下可以被解除: </w:t>
      </w:r>
    </w:p>
    <w:p w14:paraId="419CCED7" w14:textId="77777777" w:rsidR="005B15FB" w:rsidRDefault="000A539A">
      <w:pPr>
        <w:spacing w:line="360" w:lineRule="exact"/>
        <w:ind w:firstLineChars="250" w:firstLine="525"/>
        <w:rPr>
          <w:rFonts w:ascii="宋体" w:hAnsi="宋体" w:cs="宋体"/>
          <w:szCs w:val="21"/>
        </w:rPr>
      </w:pPr>
      <w:r>
        <w:rPr>
          <w:rFonts w:ascii="宋体" w:hAnsi="宋体" w:cs="宋体" w:hint="eastAsia"/>
          <w:szCs w:val="21"/>
        </w:rPr>
        <w:lastRenderedPageBreak/>
        <w:t>- 经双方同意；</w:t>
      </w:r>
    </w:p>
    <w:p w14:paraId="37B7DFDA" w14:textId="77777777" w:rsidR="005B15FB" w:rsidRDefault="000A539A">
      <w:pPr>
        <w:spacing w:line="360" w:lineRule="exact"/>
        <w:ind w:firstLineChars="250" w:firstLine="525"/>
        <w:rPr>
          <w:rFonts w:ascii="宋体" w:hAnsi="宋体" w:cs="宋体"/>
          <w:szCs w:val="21"/>
        </w:rPr>
      </w:pPr>
      <w:r>
        <w:rPr>
          <w:rFonts w:ascii="宋体" w:hAnsi="宋体" w:cs="宋体" w:hint="eastAsia"/>
          <w:szCs w:val="21"/>
        </w:rPr>
        <w:t xml:space="preserve">- 因不可抗力的情况。 </w:t>
      </w:r>
    </w:p>
    <w:p w14:paraId="24138E8E"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十一、附则</w:t>
      </w:r>
    </w:p>
    <w:p w14:paraId="1D50A7B1" w14:textId="77777777" w:rsidR="005B15FB" w:rsidRDefault="000A539A">
      <w:pPr>
        <w:numPr>
          <w:ilvl w:val="0"/>
          <w:numId w:val="8"/>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3A3DFD6E" w14:textId="77777777" w:rsidR="005B15FB" w:rsidRDefault="000A539A">
      <w:pPr>
        <w:numPr>
          <w:ilvl w:val="0"/>
          <w:numId w:val="8"/>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77302D6A" w14:textId="77777777" w:rsidR="005B15FB" w:rsidRDefault="000A539A">
      <w:pPr>
        <w:numPr>
          <w:ilvl w:val="0"/>
          <w:numId w:val="8"/>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0E4B2E27" w14:textId="77777777" w:rsidR="005B15FB" w:rsidRDefault="000A539A">
      <w:pPr>
        <w:spacing w:line="360" w:lineRule="exact"/>
        <w:ind w:leftChars="-200" w:left="-420"/>
        <w:rPr>
          <w:rFonts w:ascii="宋体" w:hAnsi="宋体" w:cs="宋体"/>
          <w:szCs w:val="21"/>
        </w:rPr>
      </w:pPr>
      <w:r>
        <w:rPr>
          <w:rFonts w:ascii="宋体" w:hAnsi="宋体" w:cs="宋体" w:hint="eastAsia"/>
          <w:szCs w:val="21"/>
        </w:rPr>
        <w:t xml:space="preserve"> </w:t>
      </w:r>
    </w:p>
    <w:p w14:paraId="75363E58"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十二、补充条款</w:t>
      </w:r>
    </w:p>
    <w:p w14:paraId="3D02AE4E" w14:textId="77777777" w:rsidR="005B15FB" w:rsidRDefault="000A539A">
      <w:pPr>
        <w:spacing w:line="360" w:lineRule="exact"/>
        <w:rPr>
          <w:rFonts w:ascii="宋体" w:hAnsi="宋体" w:cs="宋体"/>
          <w:szCs w:val="21"/>
          <w:u w:val="single"/>
        </w:rPr>
      </w:pPr>
      <w:r>
        <w:rPr>
          <w:rFonts w:ascii="宋体" w:hAnsi="宋体" w:cs="宋体" w:hint="eastAsia"/>
          <w:szCs w:val="21"/>
          <w:u w:val="single"/>
        </w:rPr>
        <w:t>无。</w:t>
      </w:r>
    </w:p>
    <w:p w14:paraId="2AE5B563" w14:textId="77777777" w:rsidR="005B15FB" w:rsidRDefault="005B15FB">
      <w:pPr>
        <w:spacing w:line="360" w:lineRule="exact"/>
        <w:rPr>
          <w:rFonts w:ascii="宋体" w:hAnsi="宋体" w:cs="宋体"/>
          <w:szCs w:val="21"/>
        </w:rPr>
      </w:pPr>
    </w:p>
    <w:p w14:paraId="496C62A4" w14:textId="77777777" w:rsidR="005B15FB" w:rsidRDefault="005B15FB">
      <w:pPr>
        <w:spacing w:line="360" w:lineRule="exact"/>
        <w:rPr>
          <w:rFonts w:ascii="宋体" w:hAnsi="宋体" w:cs="宋体"/>
          <w:szCs w:val="21"/>
        </w:rPr>
      </w:pPr>
    </w:p>
    <w:p w14:paraId="5E1118F3" w14:textId="77777777" w:rsidR="005B15FB" w:rsidRDefault="005B15FB">
      <w:pPr>
        <w:spacing w:line="360" w:lineRule="exact"/>
        <w:rPr>
          <w:rFonts w:ascii="宋体" w:hAnsi="宋体" w:cs="宋体"/>
          <w:szCs w:val="21"/>
        </w:rPr>
      </w:pPr>
    </w:p>
    <w:p w14:paraId="50F70748" w14:textId="2D3A7C1E" w:rsidR="005B15FB" w:rsidRDefault="000A539A">
      <w:pPr>
        <w:spacing w:line="360" w:lineRule="exact"/>
        <w:rPr>
          <w:rFonts w:ascii="宋体" w:hAnsi="宋体" w:cs="宋体"/>
          <w:szCs w:val="21"/>
        </w:rPr>
      </w:pPr>
      <w:r>
        <w:rPr>
          <w:rFonts w:ascii="宋体" w:hAnsi="宋体" w:cs="宋体" w:hint="eastAsia"/>
          <w:szCs w:val="21"/>
        </w:rPr>
        <w:t>甲方（盖章）：</w:t>
      </w:r>
      <w:r w:rsidR="00CE42AF" w:rsidRPr="00CE42AF">
        <w:rPr>
          <w:rFonts w:ascii="宋体" w:hAnsi="宋体" w:cs="宋体" w:hint="eastAsia"/>
          <w:szCs w:val="21"/>
        </w:rPr>
        <w:t>南京</w:t>
      </w:r>
      <w:proofErr w:type="gramStart"/>
      <w:r w:rsidR="00CE42AF" w:rsidRPr="00CE42AF">
        <w:rPr>
          <w:rFonts w:ascii="宋体" w:hAnsi="宋体" w:cs="宋体" w:hint="eastAsia"/>
          <w:szCs w:val="21"/>
        </w:rPr>
        <w:t>先逸行体育</w:t>
      </w:r>
      <w:proofErr w:type="gramEnd"/>
      <w:r w:rsidR="00CE42AF" w:rsidRPr="00CE42AF">
        <w:rPr>
          <w:rFonts w:ascii="宋体" w:hAnsi="宋体" w:cs="宋体" w:hint="eastAsia"/>
          <w:szCs w:val="21"/>
        </w:rPr>
        <w:t>文化发展有限公司</w:t>
      </w:r>
      <w:r>
        <w:rPr>
          <w:rFonts w:ascii="宋体" w:hAnsi="宋体" w:cs="宋体" w:hint="eastAsia"/>
          <w:szCs w:val="21"/>
        </w:rPr>
        <w:t xml:space="preserve"> </w:t>
      </w:r>
      <w:r w:rsidR="00CE42AF">
        <w:rPr>
          <w:rFonts w:ascii="宋体" w:hAnsi="宋体" w:cs="宋体"/>
          <w:szCs w:val="21"/>
        </w:rPr>
        <w:t xml:space="preserve"> </w:t>
      </w:r>
      <w:r>
        <w:rPr>
          <w:rFonts w:ascii="宋体" w:hAnsi="宋体" w:cs="宋体" w:hint="eastAsia"/>
          <w:szCs w:val="21"/>
        </w:rPr>
        <w:t xml:space="preserve">乙方（盖章）：深圳市如歌科技有限公司                           </w:t>
      </w:r>
    </w:p>
    <w:p w14:paraId="2FDF294D" w14:textId="37B84F91" w:rsidR="005B15FB" w:rsidRDefault="000A539A">
      <w:pPr>
        <w:spacing w:line="360" w:lineRule="exact"/>
        <w:rPr>
          <w:rFonts w:ascii="宋体" w:hAnsi="宋体" w:cs="宋体"/>
          <w:szCs w:val="21"/>
        </w:rPr>
      </w:pPr>
      <w:r>
        <w:rPr>
          <w:rFonts w:ascii="宋体" w:hAnsi="宋体" w:cs="宋体" w:hint="eastAsia"/>
          <w:szCs w:val="21"/>
        </w:rPr>
        <w:t xml:space="preserve">代表签字：                                 </w:t>
      </w:r>
      <w:r w:rsidR="00CE42AF">
        <w:rPr>
          <w:rFonts w:ascii="宋体" w:hAnsi="宋体" w:cs="宋体"/>
          <w:szCs w:val="21"/>
        </w:rPr>
        <w:t xml:space="preserve"> </w:t>
      </w:r>
      <w:r>
        <w:rPr>
          <w:rFonts w:ascii="宋体" w:hAnsi="宋体" w:cs="宋体" w:hint="eastAsia"/>
          <w:szCs w:val="21"/>
        </w:rPr>
        <w:t xml:space="preserve"> 法人代表/授权代表（签字）：</w:t>
      </w:r>
    </w:p>
    <w:p w14:paraId="1F404824" w14:textId="26EEFEC8" w:rsidR="005B15FB" w:rsidRDefault="003807EA">
      <w:pPr>
        <w:spacing w:line="360" w:lineRule="exact"/>
        <w:rPr>
          <w:rFonts w:ascii="宋体" w:hAnsi="宋体" w:cs="宋体"/>
          <w:szCs w:val="21"/>
        </w:rPr>
      </w:pPr>
      <w:r>
        <w:rPr>
          <w:rFonts w:ascii="宋体" w:hAnsi="宋体" w:cs="宋体" w:hint="eastAsia"/>
          <w:szCs w:val="21"/>
        </w:rPr>
        <w:t>纳税人识别号：</w:t>
      </w:r>
      <w:r w:rsidR="00CE42AF" w:rsidRPr="00CE42AF">
        <w:rPr>
          <w:rFonts w:ascii="宋体" w:hAnsi="宋体" w:cs="宋体"/>
          <w:szCs w:val="21"/>
        </w:rPr>
        <w:t>91320106302532643C</w:t>
      </w:r>
      <w:r w:rsidR="000A539A">
        <w:rPr>
          <w:rFonts w:ascii="宋体" w:hAnsi="宋体" w:cs="宋体" w:hint="eastAsia"/>
          <w:szCs w:val="21"/>
        </w:rPr>
        <w:t xml:space="preserve">       </w:t>
      </w:r>
      <w:r w:rsidR="00CE42AF">
        <w:rPr>
          <w:rFonts w:ascii="宋体" w:hAnsi="宋体" w:cs="宋体"/>
          <w:szCs w:val="21"/>
        </w:rPr>
        <w:t xml:space="preserve">     </w:t>
      </w:r>
      <w:r>
        <w:rPr>
          <w:rFonts w:ascii="宋体" w:hAnsi="宋体" w:cs="宋体" w:hint="eastAsia"/>
          <w:szCs w:val="21"/>
        </w:rPr>
        <w:t xml:space="preserve"> </w:t>
      </w:r>
      <w:r w:rsidR="000A539A">
        <w:rPr>
          <w:rFonts w:ascii="宋体" w:hAnsi="宋体" w:cs="宋体" w:hint="eastAsia"/>
          <w:szCs w:val="21"/>
        </w:rPr>
        <w:t>纳税人识别号：9144030055389960XB</w:t>
      </w:r>
    </w:p>
    <w:p w14:paraId="001C4667" w14:textId="168E15C9" w:rsidR="005B15FB" w:rsidRDefault="000A539A">
      <w:pPr>
        <w:spacing w:line="360" w:lineRule="exact"/>
        <w:rPr>
          <w:rFonts w:ascii="宋体" w:hAnsi="宋体" w:cs="宋体"/>
          <w:szCs w:val="21"/>
        </w:rPr>
      </w:pPr>
      <w:r>
        <w:rPr>
          <w:rFonts w:ascii="宋体" w:hAnsi="宋体" w:cs="宋体" w:hint="eastAsia"/>
          <w:szCs w:val="21"/>
        </w:rPr>
        <w:t>地址：</w:t>
      </w:r>
      <w:r w:rsidR="00CE42AF" w:rsidRPr="00CE42AF">
        <w:rPr>
          <w:rFonts w:ascii="宋体" w:hAnsi="宋体" w:cs="宋体" w:hint="eastAsia"/>
          <w:szCs w:val="21"/>
        </w:rPr>
        <w:t>南京市建</w:t>
      </w:r>
      <w:proofErr w:type="gramStart"/>
      <w:r w:rsidR="00CE42AF" w:rsidRPr="00CE42AF">
        <w:rPr>
          <w:rFonts w:ascii="宋体" w:hAnsi="宋体" w:cs="宋体" w:hint="eastAsia"/>
          <w:szCs w:val="21"/>
        </w:rPr>
        <w:t>邺区奥</w:t>
      </w:r>
      <w:proofErr w:type="gramEnd"/>
      <w:r w:rsidR="00CE42AF" w:rsidRPr="00CE42AF">
        <w:rPr>
          <w:rFonts w:ascii="宋体" w:hAnsi="宋体" w:cs="宋体" w:hint="eastAsia"/>
          <w:szCs w:val="21"/>
        </w:rPr>
        <w:t>体大街奥体中心南门</w:t>
      </w:r>
      <w:r>
        <w:rPr>
          <w:rFonts w:ascii="宋体" w:hAnsi="宋体" w:cs="宋体" w:hint="eastAsia"/>
          <w:szCs w:val="21"/>
        </w:rPr>
        <w:t xml:space="preserve">       地址：深圳市福田保税区港安物流大厦第六层C1单位</w:t>
      </w:r>
    </w:p>
    <w:p w14:paraId="57C58F2B" w14:textId="150BD3D8" w:rsidR="005B15FB" w:rsidRDefault="000A539A">
      <w:pPr>
        <w:spacing w:line="360" w:lineRule="exact"/>
        <w:rPr>
          <w:rFonts w:ascii="宋体" w:hAnsi="宋体" w:cs="宋体"/>
          <w:szCs w:val="21"/>
        </w:rPr>
      </w:pPr>
      <w:r>
        <w:rPr>
          <w:rFonts w:ascii="宋体" w:hAnsi="宋体" w:cs="宋体" w:hint="eastAsia"/>
          <w:szCs w:val="21"/>
        </w:rPr>
        <w:t>电话号码：</w:t>
      </w:r>
      <w:r w:rsidR="00CE42AF" w:rsidRPr="00CE42AF">
        <w:rPr>
          <w:rFonts w:ascii="宋体" w:hAnsi="宋体" w:cs="宋体"/>
          <w:szCs w:val="21"/>
        </w:rPr>
        <w:t>025-86201320</w:t>
      </w:r>
      <w:r>
        <w:rPr>
          <w:rFonts w:ascii="宋体" w:hAnsi="宋体" w:cs="宋体" w:hint="eastAsia"/>
          <w:szCs w:val="21"/>
        </w:rPr>
        <w:t xml:space="preserve">                    </w:t>
      </w:r>
      <w:r w:rsidR="00CE42AF">
        <w:rPr>
          <w:rFonts w:ascii="宋体" w:hAnsi="宋体" w:cs="宋体"/>
          <w:szCs w:val="21"/>
        </w:rPr>
        <w:t xml:space="preserve">  </w:t>
      </w:r>
      <w:r>
        <w:rPr>
          <w:rFonts w:ascii="宋体" w:hAnsi="宋体" w:cs="宋体" w:hint="eastAsia"/>
          <w:szCs w:val="21"/>
        </w:rPr>
        <w:t xml:space="preserve"> 电话号码：0755-82940633</w:t>
      </w:r>
    </w:p>
    <w:p w14:paraId="511255D7" w14:textId="6C60ED1A" w:rsidR="005B15FB" w:rsidRDefault="003807EA">
      <w:pPr>
        <w:spacing w:line="360" w:lineRule="exact"/>
        <w:rPr>
          <w:rFonts w:ascii="宋体" w:hAnsi="宋体" w:cs="宋体"/>
          <w:szCs w:val="21"/>
        </w:rPr>
      </w:pPr>
      <w:r>
        <w:rPr>
          <w:rFonts w:ascii="宋体" w:hAnsi="宋体" w:cs="宋体" w:hint="eastAsia"/>
          <w:szCs w:val="21"/>
        </w:rPr>
        <w:t>开户银行：</w:t>
      </w:r>
      <w:r w:rsidR="00CE42AF" w:rsidRPr="00CE42AF">
        <w:rPr>
          <w:rFonts w:ascii="宋体" w:hAnsi="宋体" w:cs="宋体" w:hint="eastAsia"/>
          <w:szCs w:val="21"/>
        </w:rPr>
        <w:t>招商银行中央路支行</w:t>
      </w:r>
      <w:r w:rsidR="000A539A">
        <w:rPr>
          <w:rFonts w:ascii="宋体" w:hAnsi="宋体" w:cs="宋体" w:hint="eastAsia"/>
          <w:szCs w:val="21"/>
        </w:rPr>
        <w:t xml:space="preserve">               </w:t>
      </w:r>
      <w:r w:rsidR="00CE42AF">
        <w:rPr>
          <w:rFonts w:ascii="宋体" w:hAnsi="宋体" w:cs="宋体"/>
          <w:szCs w:val="21"/>
        </w:rPr>
        <w:t xml:space="preserve"> </w:t>
      </w:r>
      <w:r>
        <w:rPr>
          <w:rFonts w:ascii="宋体" w:hAnsi="宋体" w:cs="宋体" w:hint="eastAsia"/>
          <w:szCs w:val="21"/>
        </w:rPr>
        <w:t xml:space="preserve"> </w:t>
      </w:r>
      <w:r w:rsidR="000A539A">
        <w:rPr>
          <w:rFonts w:ascii="宋体" w:hAnsi="宋体" w:cs="宋体" w:hint="eastAsia"/>
          <w:szCs w:val="21"/>
        </w:rPr>
        <w:t>开户银行：平安银行深圳江苏大厦支行</w:t>
      </w:r>
    </w:p>
    <w:p w14:paraId="4773EC93" w14:textId="10895543" w:rsidR="005B15FB" w:rsidRDefault="003807EA" w:rsidP="003807EA">
      <w:pPr>
        <w:spacing w:line="360" w:lineRule="exact"/>
        <w:jc w:val="left"/>
        <w:rPr>
          <w:rFonts w:ascii="宋体" w:hAnsi="宋体" w:cs="宋体"/>
          <w:szCs w:val="21"/>
        </w:rPr>
      </w:pPr>
      <w:r>
        <w:rPr>
          <w:rFonts w:ascii="宋体" w:hAnsi="宋体" w:cs="宋体" w:hint="eastAsia"/>
          <w:szCs w:val="21"/>
        </w:rPr>
        <w:t>银行账户：</w:t>
      </w:r>
      <w:r w:rsidR="00CE42AF" w:rsidRPr="00CE42AF">
        <w:rPr>
          <w:rFonts w:ascii="宋体" w:hAnsi="宋体" w:cs="宋体"/>
          <w:szCs w:val="21"/>
        </w:rPr>
        <w:t>125905678510201</w:t>
      </w:r>
      <w:r>
        <w:rPr>
          <w:rFonts w:ascii="宋体" w:hAnsi="宋体" w:cs="宋体" w:hint="eastAsia"/>
          <w:szCs w:val="21"/>
        </w:rPr>
        <w:t xml:space="preserve">  </w:t>
      </w:r>
      <w:r w:rsidR="000A539A">
        <w:rPr>
          <w:rFonts w:ascii="宋体" w:hAnsi="宋体" w:cs="宋体" w:hint="eastAsia"/>
          <w:szCs w:val="21"/>
        </w:rPr>
        <w:t xml:space="preserve">              </w:t>
      </w:r>
      <w:r w:rsidR="00CE42AF">
        <w:rPr>
          <w:rFonts w:ascii="宋体" w:hAnsi="宋体" w:cs="宋体"/>
          <w:szCs w:val="21"/>
        </w:rPr>
        <w:t xml:space="preserve">   </w:t>
      </w:r>
      <w:r w:rsidR="000A539A">
        <w:rPr>
          <w:rFonts w:ascii="宋体" w:hAnsi="宋体" w:cs="宋体" w:hint="eastAsia"/>
          <w:szCs w:val="21"/>
        </w:rPr>
        <w:t xml:space="preserve"> 银行账户：1101 1010 8337 01</w:t>
      </w:r>
    </w:p>
    <w:p w14:paraId="4547AA94" w14:textId="77777777" w:rsidR="005B15FB" w:rsidRPr="003807EA" w:rsidRDefault="005B15FB" w:rsidP="003807EA">
      <w:pPr>
        <w:spacing w:line="360" w:lineRule="exact"/>
        <w:rPr>
          <w:rFonts w:ascii="宋体" w:hAnsi="宋体" w:cs="宋体"/>
          <w:szCs w:val="21"/>
        </w:rPr>
      </w:pPr>
    </w:p>
    <w:p w14:paraId="6967CE2C" w14:textId="77777777" w:rsidR="005B15FB" w:rsidRDefault="000A539A">
      <w:pPr>
        <w:spacing w:line="360" w:lineRule="exact"/>
        <w:ind w:firstLineChars="300" w:firstLine="630"/>
        <w:rPr>
          <w:rFonts w:ascii="宋体" w:hAnsi="宋体" w:cs="宋体"/>
          <w:szCs w:val="21"/>
        </w:rPr>
      </w:pPr>
      <w:r>
        <w:rPr>
          <w:rFonts w:ascii="宋体" w:hAnsi="宋体" w:cs="宋体" w:hint="eastAsia"/>
          <w:szCs w:val="21"/>
        </w:rPr>
        <w:t xml:space="preserve">　年　　   月  　　 日     </w:t>
      </w:r>
      <w:r w:rsidR="003807EA">
        <w:rPr>
          <w:rFonts w:ascii="宋体" w:hAnsi="宋体" w:cs="宋体" w:hint="eastAsia"/>
          <w:szCs w:val="21"/>
        </w:rPr>
        <w:t xml:space="preserve">               </w:t>
      </w:r>
      <w:r>
        <w:rPr>
          <w:rFonts w:ascii="宋体" w:hAnsi="宋体" w:cs="宋体" w:hint="eastAsia"/>
          <w:szCs w:val="21"/>
        </w:rPr>
        <w:t xml:space="preserve"> </w:t>
      </w:r>
      <w:r w:rsidR="003807EA">
        <w:rPr>
          <w:rFonts w:ascii="宋体" w:hAnsi="宋体" w:cs="宋体" w:hint="eastAsia"/>
          <w:szCs w:val="21"/>
        </w:rPr>
        <w:t xml:space="preserve"> </w:t>
      </w:r>
      <w:r>
        <w:rPr>
          <w:rFonts w:ascii="宋体" w:hAnsi="宋体" w:cs="宋体" w:hint="eastAsia"/>
          <w:szCs w:val="21"/>
        </w:rPr>
        <w:t>年      月      日</w:t>
      </w:r>
    </w:p>
    <w:p w14:paraId="4E5D6917" w14:textId="77777777" w:rsidR="005B15FB" w:rsidRDefault="005B15FB">
      <w:pPr>
        <w:widowControl/>
        <w:spacing w:line="360" w:lineRule="exact"/>
        <w:jc w:val="left"/>
        <w:rPr>
          <w:rFonts w:ascii="宋体" w:hAnsi="宋体" w:cs="宋体"/>
          <w:b/>
          <w:bCs/>
          <w:szCs w:val="21"/>
        </w:rPr>
      </w:pPr>
    </w:p>
    <w:p w14:paraId="709581E7" w14:textId="77777777" w:rsidR="005B15FB" w:rsidRDefault="005B15FB">
      <w:pPr>
        <w:spacing w:beforeLines="50" w:before="156" w:line="360" w:lineRule="exact"/>
        <w:rPr>
          <w:rFonts w:ascii="宋体" w:hAnsi="宋体" w:cs="宋体"/>
          <w:szCs w:val="21"/>
        </w:rPr>
      </w:pPr>
    </w:p>
    <w:p w14:paraId="32A55FFF" w14:textId="77777777" w:rsidR="005B15FB" w:rsidRDefault="000A539A">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0D6094D4" w14:textId="77777777" w:rsidR="005B15FB" w:rsidRDefault="005B15FB">
      <w:pPr>
        <w:spacing w:beforeLines="50" w:before="156" w:line="360" w:lineRule="exact"/>
        <w:rPr>
          <w:rFonts w:ascii="宋体" w:hAnsi="宋体" w:cs="宋体"/>
          <w:szCs w:val="21"/>
        </w:rPr>
      </w:pPr>
    </w:p>
    <w:p w14:paraId="4D3A3EAA" w14:textId="77777777" w:rsidR="005B15FB" w:rsidRDefault="005B15FB">
      <w:pPr>
        <w:spacing w:beforeLines="50" w:before="156" w:line="360" w:lineRule="exact"/>
        <w:rPr>
          <w:rFonts w:ascii="宋体" w:hAnsi="宋体" w:cs="宋体"/>
          <w:szCs w:val="21"/>
        </w:rPr>
      </w:pPr>
    </w:p>
    <w:p w14:paraId="4E82DBB2" w14:textId="77777777" w:rsidR="005B15FB" w:rsidRDefault="005B15FB">
      <w:pPr>
        <w:spacing w:beforeLines="50" w:before="156" w:line="360" w:lineRule="exact"/>
        <w:rPr>
          <w:szCs w:val="21"/>
        </w:rPr>
      </w:pPr>
    </w:p>
    <w:p w14:paraId="0D3310A3" w14:textId="77777777" w:rsidR="005B15FB" w:rsidRDefault="005B15FB">
      <w:pPr>
        <w:spacing w:beforeLines="50" w:before="156" w:line="360" w:lineRule="exact"/>
        <w:rPr>
          <w:szCs w:val="21"/>
        </w:rPr>
      </w:pPr>
    </w:p>
    <w:p w14:paraId="7B11EFF0" w14:textId="77777777" w:rsidR="005B15FB" w:rsidRDefault="005B15FB">
      <w:pPr>
        <w:spacing w:beforeLines="50" w:before="156" w:line="360" w:lineRule="exact"/>
        <w:rPr>
          <w:szCs w:val="21"/>
        </w:rPr>
      </w:pPr>
    </w:p>
    <w:p w14:paraId="7A2EC943" w14:textId="77777777" w:rsidR="005B15FB" w:rsidRDefault="005B15FB">
      <w:pPr>
        <w:spacing w:beforeLines="50" w:before="156" w:line="360" w:lineRule="exact"/>
        <w:rPr>
          <w:szCs w:val="21"/>
        </w:rPr>
      </w:pPr>
    </w:p>
    <w:p w14:paraId="6FEC11F0" w14:textId="77777777" w:rsidR="005B15FB" w:rsidRDefault="005B15FB">
      <w:pPr>
        <w:spacing w:beforeLines="50" w:before="156" w:line="360" w:lineRule="exact"/>
        <w:rPr>
          <w:szCs w:val="21"/>
        </w:rPr>
      </w:pPr>
    </w:p>
    <w:p w14:paraId="4E79151B" w14:textId="77777777" w:rsidR="005B15FB" w:rsidRDefault="005B15FB">
      <w:pPr>
        <w:spacing w:beforeLines="50" w:before="156" w:line="360" w:lineRule="exact"/>
        <w:rPr>
          <w:szCs w:val="21"/>
        </w:rPr>
      </w:pPr>
    </w:p>
    <w:p w14:paraId="162B7C76" w14:textId="77777777" w:rsidR="005B15FB" w:rsidRDefault="005B15FB">
      <w:pPr>
        <w:spacing w:beforeLines="50" w:before="156" w:line="360" w:lineRule="exact"/>
        <w:rPr>
          <w:szCs w:val="21"/>
        </w:rPr>
      </w:pPr>
    </w:p>
    <w:p w14:paraId="1D527191" w14:textId="77777777" w:rsidR="005B15FB" w:rsidRDefault="005B15FB">
      <w:pPr>
        <w:spacing w:beforeLines="50" w:before="156" w:line="360" w:lineRule="exact"/>
        <w:rPr>
          <w:szCs w:val="21"/>
        </w:rPr>
      </w:pPr>
    </w:p>
    <w:p w14:paraId="7EDB9213" w14:textId="77777777" w:rsidR="005B15FB" w:rsidRDefault="000A539A">
      <w:pPr>
        <w:spacing w:beforeLines="50" w:before="156" w:line="360" w:lineRule="exact"/>
        <w:rPr>
          <w:rFonts w:ascii="宋体" w:hAnsi="宋体" w:cs="宋体"/>
          <w:b/>
          <w:szCs w:val="21"/>
        </w:rPr>
      </w:pPr>
      <w:r>
        <w:rPr>
          <w:rFonts w:ascii="宋体" w:hAnsi="宋体" w:cs="宋体" w:hint="eastAsia"/>
          <w:b/>
          <w:szCs w:val="21"/>
        </w:rPr>
        <w:lastRenderedPageBreak/>
        <w:t xml:space="preserve">附件一  </w:t>
      </w:r>
      <w:r>
        <w:rPr>
          <w:rFonts w:ascii="宋体" w:hAnsi="宋体" w:cs="宋体"/>
          <w:b/>
          <w:szCs w:val="21"/>
        </w:rPr>
        <w:br/>
      </w:r>
      <w:r>
        <w:rPr>
          <w:rFonts w:ascii="宋体" w:hAnsi="宋体" w:cs="宋体" w:hint="eastAsia"/>
          <w:b/>
          <w:szCs w:val="21"/>
        </w:rPr>
        <w:t>如歌［RG-</w:t>
      </w:r>
      <w:proofErr w:type="spellStart"/>
      <w:r>
        <w:rPr>
          <w:rFonts w:ascii="宋体" w:hAnsi="宋体" w:cs="宋体" w:hint="eastAsia"/>
          <w:b/>
          <w:szCs w:val="21"/>
        </w:rPr>
        <w:t>Eagleye</w:t>
      </w:r>
      <w:proofErr w:type="spellEnd"/>
      <w:r>
        <w:rPr>
          <w:rFonts w:ascii="宋体" w:hAnsi="宋体" w:cs="宋体" w:hint="eastAsia"/>
          <w:b/>
          <w:szCs w:val="21"/>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5B15FB" w14:paraId="6DEF4219" w14:textId="77777777">
        <w:trPr>
          <w:trHeight w:val="368"/>
        </w:trPr>
        <w:tc>
          <w:tcPr>
            <w:tcW w:w="588" w:type="dxa"/>
            <w:shd w:val="clear" w:color="auto" w:fill="95B3D7"/>
            <w:vAlign w:val="center"/>
          </w:tcPr>
          <w:p w14:paraId="487FF144" w14:textId="77777777" w:rsidR="005B15FB" w:rsidRDefault="000A539A">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6F579C09" w14:textId="77777777" w:rsidR="005B15FB" w:rsidRDefault="000A539A">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0F09F969" w14:textId="77777777" w:rsidR="005B15FB" w:rsidRDefault="000A539A">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0CB1F99B" w14:textId="77777777" w:rsidR="005B15FB" w:rsidRDefault="000A539A">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22C15539" w14:textId="77777777" w:rsidR="005B15FB" w:rsidRDefault="000A539A">
            <w:pPr>
              <w:widowControl/>
              <w:jc w:val="center"/>
              <w:textAlignment w:val="center"/>
              <w:rPr>
                <w:rFonts w:ascii="宋体" w:hAnsi="宋体" w:cs="宋体"/>
                <w:b/>
                <w:szCs w:val="21"/>
              </w:rPr>
            </w:pPr>
            <w:r>
              <w:rPr>
                <w:rFonts w:ascii="宋体" w:hAnsi="宋体" w:cs="宋体" w:hint="eastAsia"/>
                <w:b/>
                <w:kern w:val="0"/>
                <w:szCs w:val="21"/>
              </w:rPr>
              <w:t>说明</w:t>
            </w:r>
          </w:p>
        </w:tc>
      </w:tr>
      <w:tr w:rsidR="005B15FB" w14:paraId="6A36036D" w14:textId="77777777">
        <w:trPr>
          <w:trHeight w:val="1093"/>
        </w:trPr>
        <w:tc>
          <w:tcPr>
            <w:tcW w:w="588" w:type="dxa"/>
            <w:shd w:val="clear" w:color="auto" w:fill="auto"/>
            <w:vAlign w:val="center"/>
          </w:tcPr>
          <w:p w14:paraId="0EC7A37C"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1BD77CD4"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4DC8E02"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0C40B706"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629C3AA" wp14:editId="7B442A4B">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8"/>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29BA21EB"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4B40BCF"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5B15FB" w14:paraId="1E6E8ADB" w14:textId="77777777">
        <w:trPr>
          <w:trHeight w:val="1083"/>
        </w:trPr>
        <w:tc>
          <w:tcPr>
            <w:tcW w:w="588" w:type="dxa"/>
            <w:shd w:val="clear" w:color="auto" w:fill="auto"/>
            <w:vAlign w:val="center"/>
          </w:tcPr>
          <w:p w14:paraId="352E56C6"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4DC3AC2A"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66B0B6F9"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246867FE"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011781C6" wp14:editId="7DDA4C96">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46A4693"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C22644D"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5B15FB" w14:paraId="3D47917F" w14:textId="77777777">
        <w:trPr>
          <w:trHeight w:val="963"/>
        </w:trPr>
        <w:tc>
          <w:tcPr>
            <w:tcW w:w="588" w:type="dxa"/>
            <w:shd w:val="clear" w:color="auto" w:fill="auto"/>
            <w:vAlign w:val="center"/>
          </w:tcPr>
          <w:p w14:paraId="11D1C5D5"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379F40CA" w14:textId="77777777" w:rsidR="005B15FB" w:rsidRDefault="000A539A">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73855900"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5DB44A1D"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3AB91785" wp14:editId="69C82673">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688C10C7"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06C7EC1" w14:textId="77777777" w:rsidR="005B15FB" w:rsidRDefault="000A539A">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5B15FB" w14:paraId="0695CEB6" w14:textId="77777777">
        <w:trPr>
          <w:trHeight w:val="1047"/>
        </w:trPr>
        <w:tc>
          <w:tcPr>
            <w:tcW w:w="588" w:type="dxa"/>
            <w:shd w:val="clear" w:color="auto" w:fill="auto"/>
            <w:vAlign w:val="center"/>
          </w:tcPr>
          <w:p w14:paraId="7DA597BD"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54BB2F5C"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2C14C672"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3E780183" wp14:editId="1CDEE279">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1"/>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340DDE14"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30D76DE"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proofErr w:type="gramStart"/>
            <w:r>
              <w:rPr>
                <w:rFonts w:asciiTheme="minorEastAsia" w:eastAsiaTheme="minorEastAsia" w:hAnsiTheme="minorEastAsia" w:cs="宋体" w:hint="eastAsia"/>
                <w:kern w:val="0"/>
                <w:szCs w:val="21"/>
                <w:lang w:bidi="ar"/>
              </w:rPr>
              <w:t>定点攻果岭</w:t>
            </w:r>
            <w:proofErr w:type="gramEnd"/>
            <w:r>
              <w:rPr>
                <w:rFonts w:asciiTheme="minorEastAsia" w:eastAsiaTheme="minorEastAsia" w:hAnsiTheme="minorEastAsia" w:cs="宋体" w:hint="eastAsia"/>
                <w:kern w:val="0"/>
                <w:szCs w:val="21"/>
                <w:lang w:bidi="ar"/>
              </w:rPr>
              <w:t>练习。</w:t>
            </w:r>
          </w:p>
        </w:tc>
      </w:tr>
      <w:tr w:rsidR="005B15FB" w14:paraId="4A3EBEA5" w14:textId="77777777">
        <w:trPr>
          <w:trHeight w:val="791"/>
        </w:trPr>
        <w:tc>
          <w:tcPr>
            <w:tcW w:w="588" w:type="dxa"/>
            <w:shd w:val="clear" w:color="auto" w:fill="auto"/>
            <w:vAlign w:val="center"/>
          </w:tcPr>
          <w:p w14:paraId="3C27C81A"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5D3458D2"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3C406627"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0D9BB54C"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2DA2F44E" wp14:editId="5F831E97">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2986D0E5"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408A215"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5B15FB" w14:paraId="78FB0DAA" w14:textId="77777777">
        <w:trPr>
          <w:trHeight w:val="1324"/>
        </w:trPr>
        <w:tc>
          <w:tcPr>
            <w:tcW w:w="588" w:type="dxa"/>
            <w:shd w:val="clear" w:color="auto" w:fill="auto"/>
            <w:vAlign w:val="center"/>
          </w:tcPr>
          <w:p w14:paraId="64249090"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69CACF3C"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247D125B"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43960EB" wp14:editId="6847FDF2">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3" r:link="rId14"/>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D35F390"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9CDD898"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w:t>
            </w:r>
            <w:proofErr w:type="gramStart"/>
            <w:r>
              <w:rPr>
                <w:rFonts w:asciiTheme="minorEastAsia" w:eastAsiaTheme="minorEastAsia" w:hAnsiTheme="minorEastAsia" w:hint="eastAsia"/>
                <w:kern w:val="0"/>
                <w:lang w:bidi="ar"/>
              </w:rPr>
              <w:t>佳著名</w:t>
            </w:r>
            <w:proofErr w:type="gramEnd"/>
            <w:r>
              <w:rPr>
                <w:rFonts w:asciiTheme="minorEastAsia" w:eastAsiaTheme="minorEastAsia" w:hAnsiTheme="minorEastAsia" w:hint="eastAsia"/>
                <w:kern w:val="0"/>
                <w:lang w:bidi="ar"/>
              </w:rPr>
              <w:t>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5B15FB" w14:paraId="3142B624" w14:textId="77777777">
        <w:trPr>
          <w:trHeight w:val="1055"/>
        </w:trPr>
        <w:tc>
          <w:tcPr>
            <w:tcW w:w="588" w:type="dxa"/>
            <w:shd w:val="clear" w:color="auto" w:fill="auto"/>
            <w:vAlign w:val="center"/>
          </w:tcPr>
          <w:p w14:paraId="524839C7"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37DD6D6C" w14:textId="77777777" w:rsidR="005B15FB" w:rsidRDefault="000A539A">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44BB91D0" w14:textId="77777777" w:rsidR="005B15FB" w:rsidRDefault="000A539A">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6AD5C0A3"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2CE6204E" wp14:editId="13721FB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5"/>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254C1285"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26F41F8"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5B15FB" w14:paraId="2311AB6E" w14:textId="77777777">
        <w:trPr>
          <w:trHeight w:val="1324"/>
        </w:trPr>
        <w:tc>
          <w:tcPr>
            <w:tcW w:w="588" w:type="dxa"/>
            <w:shd w:val="clear" w:color="auto" w:fill="auto"/>
            <w:vAlign w:val="center"/>
          </w:tcPr>
          <w:p w14:paraId="67523E0B"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59232A53"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51B956F"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7E4090A6"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C366421" wp14:editId="6DABFA83">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6"/>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0DFA1B88"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4EFEE12F"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proofErr w:type="gramStart"/>
            <w:r>
              <w:rPr>
                <w:rFonts w:asciiTheme="minorEastAsia" w:eastAsiaTheme="minorEastAsia" w:hAnsiTheme="minorEastAsia" w:cs="宋体" w:hint="eastAsia"/>
                <w:kern w:val="0"/>
                <w:szCs w:val="21"/>
              </w:rPr>
              <w:t>举办月例赛</w:t>
            </w:r>
            <w:proofErr w:type="gramEnd"/>
            <w:r>
              <w:rPr>
                <w:rFonts w:asciiTheme="minorEastAsia" w:eastAsiaTheme="minorEastAsia" w:hAnsiTheme="minorEastAsia" w:cs="宋体" w:hint="eastAsia"/>
                <w:kern w:val="0"/>
                <w:szCs w:val="21"/>
              </w:rPr>
              <w:t>、经营店赛、联盟对抗赛。业界首创如歌线上资格选拔赛，已与中国业余高尔夫球巡回赛、“张连伟”杯国际青少年高尔夫球邀请赛、梁文冲高尔夫俱乐部等合作举办如歌线上资格选拔赛。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5B15FB" w14:paraId="003DB59C" w14:textId="77777777">
        <w:trPr>
          <w:trHeight w:val="1324"/>
        </w:trPr>
        <w:tc>
          <w:tcPr>
            <w:tcW w:w="588" w:type="dxa"/>
            <w:shd w:val="clear" w:color="auto" w:fill="auto"/>
            <w:vAlign w:val="center"/>
          </w:tcPr>
          <w:p w14:paraId="77EA6F41"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77BAF7B6"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5ABDFEEC"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79B65A17" wp14:editId="63AB10C6">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45E97CAD"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960C3A1"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proofErr w:type="gramStart"/>
            <w:r>
              <w:rPr>
                <w:rFonts w:asciiTheme="minorEastAsia" w:eastAsiaTheme="minorEastAsia" w:hAnsiTheme="minorEastAsia" w:cs="宋体" w:hint="eastAsia"/>
                <w:kern w:val="0"/>
                <w:szCs w:val="21"/>
                <w:lang w:bidi="ar"/>
              </w:rPr>
              <w:t>联网月例赛</w:t>
            </w:r>
            <w:proofErr w:type="gramEnd"/>
            <w:r>
              <w:rPr>
                <w:rFonts w:asciiTheme="minorEastAsia" w:eastAsiaTheme="minorEastAsia" w:hAnsiTheme="minorEastAsia" w:cs="宋体" w:hint="eastAsia"/>
                <w:kern w:val="0"/>
                <w:szCs w:val="21"/>
                <w:lang w:bidi="ar"/>
              </w:rPr>
              <w:t>、冠名赛、线上选拔赛定制总杆、净杆、分项排名等全年不间断数百项奖品奖金奖励；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3、土巴兔、中国白银集团、Srixon、万豪集团等知名品牌倾情赞助奖金奖品。</w:t>
            </w:r>
          </w:p>
        </w:tc>
      </w:tr>
      <w:tr w:rsidR="005B15FB" w14:paraId="2E160072" w14:textId="77777777">
        <w:trPr>
          <w:trHeight w:val="1324"/>
        </w:trPr>
        <w:tc>
          <w:tcPr>
            <w:tcW w:w="588" w:type="dxa"/>
            <w:shd w:val="clear" w:color="auto" w:fill="auto"/>
            <w:vAlign w:val="center"/>
          </w:tcPr>
          <w:p w14:paraId="5A6CC509"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19CFE049"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56DC159A"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34AF75D7" wp14:editId="4A4880E3">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8"/>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5435A0EB"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86B2765" w14:textId="77777777" w:rsidR="005B15FB" w:rsidRDefault="000A539A">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31D3273B" w14:textId="77777777" w:rsidR="005B15FB" w:rsidRDefault="000A539A">
            <w:pPr>
              <w:widowControl/>
              <w:numPr>
                <w:ilvl w:val="0"/>
                <w:numId w:val="10"/>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0C94DE99" w14:textId="77777777" w:rsidR="005B15FB" w:rsidRDefault="000A539A">
            <w:pPr>
              <w:widowControl/>
              <w:numPr>
                <w:ilvl w:val="0"/>
                <w:numId w:val="10"/>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462C5718" w14:textId="77777777" w:rsidR="005B15FB" w:rsidRDefault="000A539A">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5B15FB" w14:paraId="731A3041" w14:textId="77777777">
        <w:trPr>
          <w:trHeight w:val="1079"/>
        </w:trPr>
        <w:tc>
          <w:tcPr>
            <w:tcW w:w="588" w:type="dxa"/>
            <w:shd w:val="clear" w:color="auto" w:fill="auto"/>
            <w:vAlign w:val="center"/>
          </w:tcPr>
          <w:p w14:paraId="1D1BEF41"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53B66249"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16E563E9"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5A855EC1" wp14:editId="4990E73B">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9"/>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7936AFDE"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205C9C4"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5B15FB" w14:paraId="51DA99A3" w14:textId="77777777">
        <w:trPr>
          <w:trHeight w:val="1059"/>
        </w:trPr>
        <w:tc>
          <w:tcPr>
            <w:tcW w:w="588" w:type="dxa"/>
            <w:shd w:val="clear" w:color="auto" w:fill="auto"/>
            <w:vAlign w:val="center"/>
          </w:tcPr>
          <w:p w14:paraId="4EBA1577"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53D646C7"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5E66243F"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5703A975" wp14:editId="4288E457">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F896A91"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5CA02D0"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5B15FB" w14:paraId="07B30DAA" w14:textId="77777777">
        <w:trPr>
          <w:trHeight w:val="1118"/>
        </w:trPr>
        <w:tc>
          <w:tcPr>
            <w:tcW w:w="588" w:type="dxa"/>
            <w:shd w:val="clear" w:color="auto" w:fill="auto"/>
            <w:vAlign w:val="center"/>
          </w:tcPr>
          <w:p w14:paraId="4A44E545"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501C66DA" w14:textId="77777777" w:rsidR="005B15FB" w:rsidRDefault="000A539A">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爱普生高端工程投影机</w:t>
            </w:r>
          </w:p>
          <w:p w14:paraId="6CA28A6A" w14:textId="77777777" w:rsidR="005B15FB" w:rsidRDefault="005B15FB">
            <w:pPr>
              <w:widowControl/>
              <w:jc w:val="center"/>
              <w:textAlignment w:val="center"/>
              <w:rPr>
                <w:rFonts w:ascii="宋体" w:hAnsi="宋体" w:cs="宋体"/>
                <w:szCs w:val="21"/>
              </w:rPr>
            </w:pPr>
          </w:p>
        </w:tc>
        <w:tc>
          <w:tcPr>
            <w:tcW w:w="1773" w:type="dxa"/>
            <w:shd w:val="clear" w:color="auto" w:fill="auto"/>
            <w:vAlign w:val="center"/>
          </w:tcPr>
          <w:p w14:paraId="32A500D1" w14:textId="77777777" w:rsidR="005B15FB" w:rsidRDefault="000A539A">
            <w:pPr>
              <w:jc w:val="center"/>
              <w:rPr>
                <w:rFonts w:ascii="宋体" w:hAnsi="宋体" w:cs="宋体"/>
                <w:szCs w:val="21"/>
              </w:rPr>
            </w:pPr>
            <w:r>
              <w:rPr>
                <w:rFonts w:asciiTheme="minorEastAsia" w:eastAsiaTheme="minorEastAsia" w:hAnsiTheme="minorEastAsia"/>
                <w:noProof/>
              </w:rPr>
              <w:drawing>
                <wp:inline distT="0" distB="0" distL="0" distR="0" wp14:anchorId="18ACBA98" wp14:editId="357F1CA8">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1"/>
                          <a:stretch>
                            <a:fillRect/>
                          </a:stretch>
                        </pic:blipFill>
                        <pic:spPr>
                          <a:xfrm>
                            <a:off x="0" y="0"/>
                            <a:ext cx="1106805" cy="52959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7F1D1296"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95EFB55" w14:textId="77777777" w:rsidR="005B15FB" w:rsidRDefault="000A539A">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6BDCA2A6" w14:textId="77777777" w:rsidR="005B15FB" w:rsidRDefault="000A539A">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WUXGA（1920 x 1200）高清分辨率； 15000：1高对比度</w:t>
            </w:r>
          </w:p>
          <w:p w14:paraId="0A58B20B" w14:textId="77777777" w:rsidR="005B15FB" w:rsidRDefault="000A539A">
            <w:pPr>
              <w:widowControl/>
              <w:jc w:val="left"/>
              <w:textAlignment w:val="center"/>
              <w:rPr>
                <w:rFonts w:ascii="宋体" w:hAnsi="宋体" w:cs="宋体"/>
                <w:szCs w:val="21"/>
              </w:rPr>
            </w:pPr>
            <w:r>
              <w:rPr>
                <w:rFonts w:asciiTheme="minorEastAsia" w:eastAsiaTheme="minorEastAsia" w:hAnsiTheme="minorEastAsia" w:cs="宋体" w:hint="eastAsia"/>
                <w:kern w:val="21"/>
              </w:rPr>
              <w:t>全新10000小时长寿命灯泡(ECO模式) 亮度：5000流明。</w:t>
            </w:r>
          </w:p>
        </w:tc>
      </w:tr>
      <w:tr w:rsidR="005B15FB" w14:paraId="7F501458" w14:textId="77777777">
        <w:trPr>
          <w:trHeight w:val="1165"/>
        </w:trPr>
        <w:tc>
          <w:tcPr>
            <w:tcW w:w="588" w:type="dxa"/>
            <w:shd w:val="clear" w:color="auto" w:fill="auto"/>
            <w:vAlign w:val="center"/>
          </w:tcPr>
          <w:p w14:paraId="7B1FF90A"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14A1DD03" w14:textId="77777777" w:rsidR="005B15FB" w:rsidRDefault="000A539A">
            <w:pPr>
              <w:widowControl/>
              <w:jc w:val="center"/>
              <w:textAlignment w:val="center"/>
              <w:rPr>
                <w:rFonts w:ascii="宋体" w:hAnsi="宋体" w:cs="宋体"/>
                <w:szCs w:val="21"/>
              </w:rPr>
            </w:pPr>
            <w:r>
              <w:rPr>
                <w:rFonts w:ascii="宋体" w:hAnsi="宋体" w:cs="宋体" w:hint="eastAsia"/>
                <w:kern w:val="0"/>
                <w:szCs w:val="21"/>
              </w:rPr>
              <w:t>高性能图形</w:t>
            </w:r>
            <w:r>
              <w:rPr>
                <w:rFonts w:ascii="宋体" w:hAnsi="宋体" w:cs="宋体" w:hint="eastAsia"/>
                <w:kern w:val="0"/>
                <w:szCs w:val="21"/>
              </w:rPr>
              <w:br/>
              <w:t>工作站</w:t>
            </w:r>
          </w:p>
        </w:tc>
        <w:tc>
          <w:tcPr>
            <w:tcW w:w="1773" w:type="dxa"/>
            <w:shd w:val="clear" w:color="auto" w:fill="auto"/>
            <w:vAlign w:val="center"/>
          </w:tcPr>
          <w:p w14:paraId="20A8709E" w14:textId="77777777" w:rsidR="005B15FB" w:rsidRDefault="000A539A" w:rsidP="00C5420F">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sidR="00C5420F">
              <w:rPr>
                <w:rFonts w:ascii="宋体" w:hAnsi="宋体" w:cs="宋体"/>
                <w:noProof/>
                <w:kern w:val="0"/>
                <w:szCs w:val="21"/>
              </w:rPr>
              <w:drawing>
                <wp:inline distT="0" distB="0" distL="0" distR="0" wp14:anchorId="687B1ECA" wp14:editId="56590958">
                  <wp:extent cx="457200" cy="70796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戴尔电脑.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7988" cy="709186"/>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78F51D89" w14:textId="77777777" w:rsidR="005B15FB" w:rsidRDefault="000A539A">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6E7AFD30" w14:textId="77777777" w:rsidR="005B15FB" w:rsidRDefault="000A539A">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5B15FB" w14:paraId="3C113E61" w14:textId="77777777">
        <w:trPr>
          <w:trHeight w:val="1136"/>
        </w:trPr>
        <w:tc>
          <w:tcPr>
            <w:tcW w:w="588" w:type="dxa"/>
            <w:shd w:val="clear" w:color="auto" w:fill="auto"/>
            <w:vAlign w:val="center"/>
          </w:tcPr>
          <w:p w14:paraId="3E296230"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54A8ACC5"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65F8D988"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16BE19B0" w14:textId="77777777" w:rsidR="005B15FB" w:rsidRDefault="000A539A">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30C84644" wp14:editId="0E3C7B9E">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3"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5EC4244"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3B6EF90"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5B15FB" w14:paraId="31B54F57" w14:textId="77777777">
        <w:trPr>
          <w:trHeight w:val="644"/>
        </w:trPr>
        <w:tc>
          <w:tcPr>
            <w:tcW w:w="588" w:type="dxa"/>
            <w:shd w:val="clear" w:color="auto" w:fill="auto"/>
            <w:vAlign w:val="center"/>
          </w:tcPr>
          <w:p w14:paraId="7C92EB9F" w14:textId="77777777" w:rsidR="005B15FB" w:rsidRDefault="000A539A">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2B66318B" w14:textId="77777777" w:rsidR="005B15FB" w:rsidRDefault="00C5420F">
            <w:pPr>
              <w:widowControl/>
              <w:jc w:val="center"/>
              <w:textAlignment w:val="center"/>
              <w:rPr>
                <w:rFonts w:ascii="宋体" w:hAnsi="宋体" w:cs="宋体"/>
                <w:szCs w:val="21"/>
              </w:rPr>
            </w:pPr>
            <w:r>
              <w:rPr>
                <w:rFonts w:ascii="宋体" w:hAnsi="宋体" w:cs="宋体" w:hint="eastAsia"/>
                <w:kern w:val="0"/>
                <w:szCs w:val="21"/>
              </w:rPr>
              <w:t>飞利浦</w:t>
            </w:r>
            <w:r w:rsidR="000A539A">
              <w:rPr>
                <w:rFonts w:ascii="宋体" w:hAnsi="宋体" w:cs="宋体" w:hint="eastAsia"/>
                <w:kern w:val="0"/>
                <w:szCs w:val="21"/>
              </w:rPr>
              <w:t xml:space="preserve">音响 </w:t>
            </w:r>
          </w:p>
        </w:tc>
        <w:tc>
          <w:tcPr>
            <w:tcW w:w="1773" w:type="dxa"/>
            <w:shd w:val="clear" w:color="auto" w:fill="auto"/>
            <w:vAlign w:val="center"/>
          </w:tcPr>
          <w:p w14:paraId="0A8761DD" w14:textId="77777777" w:rsidR="005B15FB" w:rsidRDefault="000A539A">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415F18DE" wp14:editId="7849C686">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415206A1" wp14:editId="02D52363">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06C20FE3" w14:textId="77777777" w:rsidR="005B15FB" w:rsidRDefault="000A539A">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5DE83E92" w14:textId="77777777" w:rsidR="005B15FB" w:rsidRDefault="000A539A">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5B15FB" w14:paraId="6D254D05" w14:textId="77777777">
        <w:trPr>
          <w:trHeight w:val="1002"/>
        </w:trPr>
        <w:tc>
          <w:tcPr>
            <w:tcW w:w="588" w:type="dxa"/>
            <w:shd w:val="clear" w:color="auto" w:fill="auto"/>
            <w:vAlign w:val="center"/>
          </w:tcPr>
          <w:p w14:paraId="13B19074" w14:textId="77777777" w:rsidR="005B15FB" w:rsidRDefault="000A539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1DFF6F6F"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B62BF20"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464B2B9B" w14:textId="77777777" w:rsidR="005B15FB" w:rsidRDefault="000A539A">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45BB38B9" wp14:editId="3A7BEE0C">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5"/>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4CD4B23F"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6C70C08"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w:t>
            </w:r>
            <w:proofErr w:type="gramStart"/>
            <w:r>
              <w:rPr>
                <w:rFonts w:asciiTheme="minorEastAsia" w:eastAsiaTheme="minorEastAsia" w:hAnsiTheme="minorEastAsia" w:cs="宋体" w:hint="eastAsia"/>
                <w:kern w:val="0"/>
                <w:szCs w:val="21"/>
              </w:rPr>
              <w:t>高保证</w:t>
            </w:r>
            <w:proofErr w:type="gramEnd"/>
            <w:r>
              <w:rPr>
                <w:rFonts w:asciiTheme="minorEastAsia" w:eastAsiaTheme="minorEastAsia" w:hAnsiTheme="minorEastAsia" w:cs="宋体" w:hint="eastAsia"/>
                <w:kern w:val="0"/>
                <w:szCs w:val="21"/>
              </w:rPr>
              <w:t>音响系统。</w:t>
            </w:r>
          </w:p>
        </w:tc>
      </w:tr>
      <w:tr w:rsidR="005B15FB" w14:paraId="532CC89A" w14:textId="77777777">
        <w:trPr>
          <w:trHeight w:val="979"/>
        </w:trPr>
        <w:tc>
          <w:tcPr>
            <w:tcW w:w="588" w:type="dxa"/>
            <w:shd w:val="clear" w:color="auto" w:fill="auto"/>
            <w:vAlign w:val="center"/>
          </w:tcPr>
          <w:p w14:paraId="4B08A8E9" w14:textId="77777777" w:rsidR="005B15FB" w:rsidRDefault="000A539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2644C24C"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36DE944F"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13EC651B" w14:textId="77777777" w:rsidR="005B15FB" w:rsidRDefault="000A539A">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3F680EDD" wp14:editId="160EF939">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6"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6EEF7E71"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4D2B9BF"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5B15FB" w14:paraId="1B4571DD" w14:textId="77777777">
        <w:trPr>
          <w:trHeight w:val="545"/>
        </w:trPr>
        <w:tc>
          <w:tcPr>
            <w:tcW w:w="588" w:type="dxa"/>
            <w:shd w:val="clear" w:color="auto" w:fill="auto"/>
            <w:vAlign w:val="center"/>
          </w:tcPr>
          <w:p w14:paraId="78188B4B" w14:textId="77777777" w:rsidR="005B15FB" w:rsidRDefault="000A539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60A4A3CC"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72CA426"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6A213E1"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577BB761" wp14:editId="4036DC81">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2E182EB"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06845AA"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5B15FB" w14:paraId="34033459" w14:textId="77777777">
        <w:trPr>
          <w:trHeight w:val="744"/>
        </w:trPr>
        <w:tc>
          <w:tcPr>
            <w:tcW w:w="588" w:type="dxa"/>
            <w:shd w:val="clear" w:color="auto" w:fill="auto"/>
            <w:vAlign w:val="center"/>
          </w:tcPr>
          <w:p w14:paraId="522DDC5D" w14:textId="77777777" w:rsidR="005B15FB" w:rsidRDefault="000A539A">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446BB4A6"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2FE2E7A"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1C49E6EC"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13B619A8" wp14:editId="4C02FEDF">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8"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5A2CB517"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02C0688"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5B15FB" w14:paraId="344A6245" w14:textId="77777777">
        <w:trPr>
          <w:trHeight w:val="644"/>
        </w:trPr>
        <w:tc>
          <w:tcPr>
            <w:tcW w:w="588" w:type="dxa"/>
            <w:shd w:val="clear" w:color="auto" w:fill="auto"/>
            <w:vAlign w:val="center"/>
          </w:tcPr>
          <w:p w14:paraId="79FC02DC" w14:textId="77777777" w:rsidR="005B15FB" w:rsidRDefault="000A539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5406B9EA"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Srixon</w:t>
            </w:r>
          </w:p>
          <w:p w14:paraId="211739ED"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1315EC80"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29F89DBC" wp14:editId="41C7FE47">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9" r:link="rId30"/>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B1EB534"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741A6966" w14:textId="77777777" w:rsidR="005B15FB" w:rsidRDefault="000A539A">
            <w:pPr>
              <w:widowControl/>
              <w:textAlignment w:val="center"/>
              <w:rPr>
                <w:rFonts w:ascii="宋体" w:eastAsiaTheme="minorEastAsia" w:hAnsi="宋体" w:cs="宋体"/>
                <w:szCs w:val="21"/>
              </w:rPr>
            </w:pPr>
            <w:r>
              <w:rPr>
                <w:rFonts w:asciiTheme="minorEastAsia" w:eastAsiaTheme="minorEastAsia" w:hAnsiTheme="minorEastAsia" w:cs="宋体"/>
                <w:kern w:val="0"/>
                <w:szCs w:val="21"/>
              </w:rPr>
              <w:t>Srixon双层顶级高尔夫练习球。</w:t>
            </w:r>
          </w:p>
        </w:tc>
      </w:tr>
      <w:tr w:rsidR="005B15FB" w14:paraId="6AAC00C6" w14:textId="77777777">
        <w:trPr>
          <w:trHeight w:val="744"/>
        </w:trPr>
        <w:tc>
          <w:tcPr>
            <w:tcW w:w="588" w:type="dxa"/>
            <w:shd w:val="clear" w:color="auto" w:fill="auto"/>
            <w:vAlign w:val="center"/>
          </w:tcPr>
          <w:p w14:paraId="24A8C06B" w14:textId="77777777" w:rsidR="005B15FB" w:rsidRDefault="000A539A">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78EA8A0E"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58BF3C56"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072C07C" wp14:editId="3D4F34F5">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1"/>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3B7A95D2"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8D26650"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8F70FF" w14:paraId="7876F351" w14:textId="77777777">
        <w:trPr>
          <w:trHeight w:val="744"/>
        </w:trPr>
        <w:tc>
          <w:tcPr>
            <w:tcW w:w="588" w:type="dxa"/>
            <w:shd w:val="clear" w:color="auto" w:fill="auto"/>
            <w:vAlign w:val="center"/>
          </w:tcPr>
          <w:p w14:paraId="2DAFEE2E" w14:textId="6186BCC5" w:rsidR="008F70FF" w:rsidRDefault="008F70FF" w:rsidP="008F70FF">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r>
              <w:rPr>
                <w:rFonts w:asciiTheme="minorEastAsia" w:eastAsiaTheme="minorEastAsia" w:hAnsiTheme="minorEastAsia" w:cs="宋体"/>
                <w:kern w:val="0"/>
                <w:szCs w:val="21"/>
              </w:rPr>
              <w:t>3</w:t>
            </w:r>
          </w:p>
        </w:tc>
        <w:tc>
          <w:tcPr>
            <w:tcW w:w="1255" w:type="dxa"/>
            <w:shd w:val="clear" w:color="auto" w:fill="auto"/>
            <w:vAlign w:val="center"/>
          </w:tcPr>
          <w:p w14:paraId="45188DCD" w14:textId="77777777" w:rsidR="008F70FF" w:rsidRDefault="008F70FF" w:rsidP="008F70FF">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自动出球机</w:t>
            </w:r>
          </w:p>
          <w:p w14:paraId="515116CD" w14:textId="77777777" w:rsidR="008F70FF" w:rsidRDefault="008F70FF" w:rsidP="008F70FF">
            <w:pPr>
              <w:widowControl/>
              <w:jc w:val="center"/>
              <w:textAlignment w:val="center"/>
              <w:rPr>
                <w:rFonts w:asciiTheme="minorEastAsia" w:eastAsiaTheme="minorEastAsia" w:hAnsiTheme="minorEastAsia" w:cs="宋体" w:hint="eastAsia"/>
                <w:kern w:val="0"/>
                <w:szCs w:val="21"/>
              </w:rPr>
            </w:pPr>
          </w:p>
        </w:tc>
        <w:tc>
          <w:tcPr>
            <w:tcW w:w="1773" w:type="dxa"/>
            <w:shd w:val="clear" w:color="auto" w:fill="auto"/>
            <w:vAlign w:val="center"/>
          </w:tcPr>
          <w:p w14:paraId="2EE4AA3D" w14:textId="5A04DCEB" w:rsidR="008F70FF" w:rsidRDefault="008F70FF" w:rsidP="008F70FF">
            <w:pPr>
              <w:widowControl/>
              <w:jc w:val="center"/>
              <w:textAlignment w:val="center"/>
              <w:rPr>
                <w:rFonts w:asciiTheme="minorEastAsia" w:eastAsiaTheme="minorEastAsia" w:hAnsiTheme="minorEastAsia"/>
                <w:noProof/>
              </w:rPr>
            </w:pPr>
            <w:r>
              <w:rPr>
                <w:rFonts w:asciiTheme="minorEastAsia" w:eastAsiaTheme="minorEastAsia" w:hAnsiTheme="minorEastAsia" w:cs="宋体"/>
                <w:noProof/>
                <w:kern w:val="0"/>
                <w:szCs w:val="21"/>
              </w:rPr>
              <w:drawing>
                <wp:inline distT="0" distB="0" distL="0" distR="0" wp14:anchorId="079C0F59" wp14:editId="32EBD4E7">
                  <wp:extent cx="636135" cy="383095"/>
                  <wp:effectExtent l="0" t="0" r="0" b="0"/>
                  <wp:docPr id="3" name="图片 1"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descr="C:\Documents and Settings\darren\My Documents\Tencent Files\416149828\Image\Group\YKE9H@%BW7NSZCW9GN@VGUV.png"/>
                          <pic:cNvPicPr>
                            <a:picLocks noChangeAspect="1"/>
                          </pic:cNvPicPr>
                        </pic:nvPicPr>
                        <pic:blipFill>
                          <a:blip r:embed="rId32" cstate="print"/>
                          <a:stretch>
                            <a:fillRect/>
                          </a:stretch>
                        </pic:blipFill>
                        <pic:spPr>
                          <a:xfrm>
                            <a:off x="0" y="0"/>
                            <a:ext cx="640688" cy="385837"/>
                          </a:xfrm>
                          <a:prstGeom prst="rect">
                            <a:avLst/>
                          </a:prstGeom>
                          <a:noFill/>
                          <a:ln w="9525">
                            <a:noFill/>
                          </a:ln>
                        </pic:spPr>
                      </pic:pic>
                    </a:graphicData>
                  </a:graphic>
                </wp:inline>
              </w:drawing>
            </w:r>
          </w:p>
        </w:tc>
        <w:tc>
          <w:tcPr>
            <w:tcW w:w="637" w:type="dxa"/>
            <w:shd w:val="clear" w:color="auto" w:fill="auto"/>
            <w:vAlign w:val="center"/>
          </w:tcPr>
          <w:p w14:paraId="1563B1FE" w14:textId="311953D0" w:rsidR="008F70FF" w:rsidRDefault="008F70FF" w:rsidP="008F70FF">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c>
          <w:tcPr>
            <w:tcW w:w="5954" w:type="dxa"/>
            <w:shd w:val="clear" w:color="auto" w:fill="auto"/>
            <w:vAlign w:val="center"/>
          </w:tcPr>
          <w:p w14:paraId="2CB009DB" w14:textId="33B12EBA" w:rsidR="008F70FF" w:rsidRDefault="008F70FF" w:rsidP="008F70FF">
            <w:pPr>
              <w:widowControl/>
              <w:textAlignment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全自动出球机，打球过程省去盛球、</w:t>
            </w:r>
            <w:proofErr w:type="gramStart"/>
            <w:r>
              <w:rPr>
                <w:rFonts w:asciiTheme="minorEastAsia" w:eastAsiaTheme="minorEastAsia" w:hAnsiTheme="minorEastAsia" w:cs="宋体" w:hint="eastAsia"/>
                <w:kern w:val="0"/>
                <w:szCs w:val="21"/>
              </w:rPr>
              <w:t>架球麻烦</w:t>
            </w:r>
            <w:proofErr w:type="gramEnd"/>
            <w:r>
              <w:rPr>
                <w:rFonts w:asciiTheme="minorEastAsia" w:eastAsiaTheme="minorEastAsia" w:hAnsiTheme="minorEastAsia" w:cs="宋体" w:hint="eastAsia"/>
                <w:kern w:val="0"/>
                <w:szCs w:val="21"/>
              </w:rPr>
              <w:t>，TEE高80cm，自动记忆球tee高度。</w:t>
            </w:r>
          </w:p>
        </w:tc>
      </w:tr>
      <w:tr w:rsidR="008F70FF" w14:paraId="193AEEA5" w14:textId="77777777">
        <w:trPr>
          <w:trHeight w:val="756"/>
        </w:trPr>
        <w:tc>
          <w:tcPr>
            <w:tcW w:w="588" w:type="dxa"/>
            <w:shd w:val="clear" w:color="auto" w:fill="auto"/>
            <w:vAlign w:val="center"/>
          </w:tcPr>
          <w:p w14:paraId="63A6937B" w14:textId="14AED541" w:rsidR="008F70FF" w:rsidRDefault="008F70FF" w:rsidP="008F70FF">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24</w:t>
            </w:r>
          </w:p>
        </w:tc>
        <w:tc>
          <w:tcPr>
            <w:tcW w:w="1255" w:type="dxa"/>
            <w:shd w:val="clear" w:color="auto" w:fill="auto"/>
            <w:vAlign w:val="center"/>
          </w:tcPr>
          <w:p w14:paraId="0874B093" w14:textId="77777777" w:rsidR="008F70FF" w:rsidRDefault="008F70FF" w:rsidP="008F70FF">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FA6B78A" w14:textId="77777777" w:rsidR="008F70FF" w:rsidRDefault="008F70FF" w:rsidP="008F70FF">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39DC158E" w14:textId="77777777" w:rsidR="008F70FF" w:rsidRDefault="008F70FF" w:rsidP="008F70FF">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22AF61AA" wp14:editId="2CCCB6EA">
                  <wp:extent cx="325217" cy="314325"/>
                  <wp:effectExtent l="0" t="0" r="0" b="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3" r:link="rId34"/>
                          <a:stretch>
                            <a:fillRect/>
                          </a:stretch>
                        </pic:blipFill>
                        <pic:spPr>
                          <a:xfrm>
                            <a:off x="0" y="0"/>
                            <a:ext cx="325730" cy="314821"/>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B33BC21" w14:textId="77777777" w:rsidR="008F70FF" w:rsidRDefault="008F70FF" w:rsidP="008F70FF">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AC52C23" w14:textId="77777777" w:rsidR="008F70FF" w:rsidRDefault="008F70FF" w:rsidP="008F70FF">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8F70FF" w14:paraId="4F24E3F7" w14:textId="77777777">
        <w:trPr>
          <w:trHeight w:val="579"/>
        </w:trPr>
        <w:tc>
          <w:tcPr>
            <w:tcW w:w="588" w:type="dxa"/>
            <w:shd w:val="clear" w:color="auto" w:fill="auto"/>
            <w:vAlign w:val="center"/>
          </w:tcPr>
          <w:p w14:paraId="04E1DEB3" w14:textId="068B7F9A" w:rsidR="008F70FF" w:rsidRDefault="008F70FF" w:rsidP="008F70FF">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25</w:t>
            </w:r>
          </w:p>
        </w:tc>
        <w:tc>
          <w:tcPr>
            <w:tcW w:w="1255" w:type="dxa"/>
            <w:shd w:val="clear" w:color="auto" w:fill="auto"/>
            <w:vAlign w:val="center"/>
          </w:tcPr>
          <w:p w14:paraId="682939B0" w14:textId="77777777" w:rsidR="008F70FF" w:rsidRDefault="008F70FF" w:rsidP="008F70FF">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0970BC7" w14:textId="77777777" w:rsidR="008F70FF" w:rsidRDefault="008F70FF" w:rsidP="008F70FF">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0DAB87EB" w14:textId="77777777" w:rsidR="008F70FF" w:rsidRDefault="008F70FF" w:rsidP="008F70FF">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3998DE75" wp14:editId="389B0FE9">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5" r:link="rId36"/>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88A05CF" w14:textId="77777777" w:rsidR="008F70FF" w:rsidRDefault="008F70FF" w:rsidP="008F70FF">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20D9BF5" w14:textId="77777777" w:rsidR="008F70FF" w:rsidRDefault="008F70FF" w:rsidP="008F70FF">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554A4C07" w14:textId="77777777" w:rsidR="00C5420F" w:rsidRDefault="00C5420F">
      <w:pPr>
        <w:spacing w:beforeLines="50" w:before="156" w:line="360" w:lineRule="exact"/>
        <w:jc w:val="left"/>
        <w:rPr>
          <w:rFonts w:ascii="宋体" w:hAnsi="宋体" w:cs="宋体"/>
          <w:b/>
          <w:szCs w:val="21"/>
        </w:rPr>
      </w:pPr>
    </w:p>
    <w:p w14:paraId="1E538575" w14:textId="77777777" w:rsidR="005B15FB" w:rsidRDefault="000A539A">
      <w:pPr>
        <w:spacing w:beforeLines="50" w:before="156" w:line="360" w:lineRule="exact"/>
        <w:jc w:val="left"/>
        <w:rPr>
          <w:rFonts w:ascii="宋体" w:hAnsi="宋体" w:cs="宋体"/>
          <w:b/>
          <w:bCs/>
          <w:szCs w:val="21"/>
        </w:rPr>
      </w:pPr>
      <w:r>
        <w:rPr>
          <w:rFonts w:ascii="宋体" w:hAnsi="宋体" w:cs="宋体" w:hint="eastAsia"/>
          <w:b/>
          <w:szCs w:val="21"/>
        </w:rPr>
        <w:t xml:space="preserve">附件二  </w:t>
      </w:r>
      <w:r>
        <w:rPr>
          <w:rFonts w:ascii="宋体" w:hAnsi="宋体" w:cs="宋体" w:hint="eastAsia"/>
          <w:b/>
          <w:bCs/>
          <w:szCs w:val="21"/>
        </w:rPr>
        <w:t>产品服务条款</w:t>
      </w:r>
    </w:p>
    <w:p w14:paraId="053395FA" w14:textId="77777777" w:rsidR="005B15FB" w:rsidRDefault="000A539A">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270D3B57" w14:textId="77777777" w:rsidR="005B15FB" w:rsidRDefault="000A539A">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41AA2FD4" w14:textId="77777777" w:rsidR="005B15FB" w:rsidRDefault="000A539A">
      <w:pPr>
        <w:spacing w:line="360" w:lineRule="exact"/>
        <w:rPr>
          <w:rFonts w:ascii="宋体" w:hAnsi="宋体" w:cs="宋体"/>
          <w:kern w:val="0"/>
          <w:szCs w:val="21"/>
        </w:rPr>
      </w:pPr>
      <w:r>
        <w:rPr>
          <w:rFonts w:ascii="宋体" w:hAnsi="宋体" w:cs="宋体" w:hint="eastAsia"/>
          <w:kern w:val="0"/>
          <w:szCs w:val="21"/>
        </w:rPr>
        <w:t>1、软件终身免费升级；</w:t>
      </w:r>
    </w:p>
    <w:p w14:paraId="38F9ACD6" w14:textId="77777777" w:rsidR="005B15FB" w:rsidRDefault="000A539A">
      <w:pPr>
        <w:spacing w:line="360" w:lineRule="exact"/>
        <w:rPr>
          <w:rFonts w:ascii="宋体" w:hAnsi="宋体" w:cs="宋体"/>
          <w:szCs w:val="21"/>
        </w:rPr>
      </w:pPr>
      <w:r>
        <w:rPr>
          <w:rFonts w:ascii="宋体" w:hAnsi="宋体" w:cs="宋体" w:hint="eastAsia"/>
          <w:szCs w:val="21"/>
        </w:rPr>
        <w:t>2、锦标赛球场提供一杆进洞奖；</w:t>
      </w:r>
    </w:p>
    <w:p w14:paraId="5D6858E5" w14:textId="77777777" w:rsidR="005B15FB" w:rsidRDefault="000A539A">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07272A27" w14:textId="77777777" w:rsidR="005B15FB" w:rsidRDefault="000A539A">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0488CF4C" w14:textId="77777777" w:rsidR="005B15FB" w:rsidRDefault="000A539A">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w:t>
      </w:r>
      <w:proofErr w:type="gramStart"/>
      <w:r>
        <w:rPr>
          <w:rFonts w:ascii="宋体" w:hAnsi="宋体" w:cs="宋体" w:hint="eastAsia"/>
          <w:szCs w:val="21"/>
        </w:rPr>
        <w:t>上果岭率和</w:t>
      </w:r>
      <w:proofErr w:type="gramEnd"/>
      <w:r>
        <w:rPr>
          <w:rFonts w:ascii="宋体" w:hAnsi="宋体" w:cs="宋体" w:hint="eastAsia"/>
          <w:szCs w:val="21"/>
        </w:rPr>
        <w:t>推杆数成绩汇总和统计分析，并根据总杆成绩排名。</w:t>
      </w:r>
    </w:p>
    <w:p w14:paraId="0F8541C5" w14:textId="77777777" w:rsidR="005B15FB" w:rsidRDefault="000A539A">
      <w:pPr>
        <w:spacing w:beforeLines="50" w:before="156" w:line="360" w:lineRule="exact"/>
        <w:rPr>
          <w:rFonts w:ascii="宋体" w:hAnsi="宋体" w:cs="宋体"/>
          <w:b/>
          <w:bCs/>
          <w:szCs w:val="21"/>
        </w:rPr>
      </w:pPr>
      <w:r>
        <w:rPr>
          <w:rFonts w:ascii="宋体" w:hAnsi="宋体" w:cs="宋体" w:hint="eastAsia"/>
          <w:b/>
          <w:bCs/>
          <w:szCs w:val="21"/>
        </w:rPr>
        <w:t>二、保修服务</w:t>
      </w:r>
    </w:p>
    <w:p w14:paraId="0638EE06" w14:textId="77777777" w:rsidR="005B15FB" w:rsidRDefault="000A539A">
      <w:pPr>
        <w:numPr>
          <w:ilvl w:val="0"/>
          <w:numId w:val="11"/>
        </w:numPr>
        <w:spacing w:line="360" w:lineRule="exact"/>
        <w:rPr>
          <w:rFonts w:ascii="宋体" w:hAnsi="宋体" w:cs="宋体"/>
          <w:b/>
          <w:bCs/>
          <w:szCs w:val="21"/>
        </w:rPr>
      </w:pPr>
      <w:r>
        <w:rPr>
          <w:rFonts w:ascii="宋体" w:hAnsi="宋体" w:cs="宋体" w:hint="eastAsia"/>
          <w:b/>
          <w:bCs/>
          <w:szCs w:val="21"/>
        </w:rPr>
        <w:t>保修：</w:t>
      </w:r>
    </w:p>
    <w:p w14:paraId="51100C48" w14:textId="77777777" w:rsidR="005B15FB" w:rsidRDefault="000A539A">
      <w:pPr>
        <w:spacing w:line="360" w:lineRule="exact"/>
        <w:ind w:left="360"/>
        <w:rPr>
          <w:rFonts w:ascii="宋体" w:hAnsi="宋体" w:cs="宋体"/>
          <w:szCs w:val="21"/>
        </w:rPr>
      </w:pPr>
      <w:r>
        <w:rPr>
          <w:rFonts w:ascii="宋体" w:hAnsi="宋体" w:cs="宋体" w:hint="eastAsia"/>
          <w:szCs w:val="21"/>
        </w:rPr>
        <w:t>乙方为所有产品提供保修服务，保修期自验收完成日开始，分别为4-24个月，产品具体保修期限如下：</w:t>
      </w:r>
    </w:p>
    <w:p w14:paraId="6FB41785" w14:textId="77777777" w:rsidR="005B15FB" w:rsidRDefault="005B15FB">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5B15FB" w14:paraId="7105B297" w14:textId="77777777">
        <w:trPr>
          <w:trHeight w:val="472"/>
          <w:jc w:val="center"/>
        </w:trPr>
        <w:tc>
          <w:tcPr>
            <w:tcW w:w="1179" w:type="dxa"/>
            <w:vAlign w:val="center"/>
          </w:tcPr>
          <w:p w14:paraId="6AF742B3" w14:textId="77777777" w:rsidR="005B15FB" w:rsidRDefault="000A539A">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2AC6B0C2" w14:textId="77777777" w:rsidR="005B15FB" w:rsidRDefault="000A539A">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2377D354" w14:textId="77777777" w:rsidR="005B15FB" w:rsidRDefault="000A539A">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46F2F09E" w14:textId="77777777" w:rsidR="005B15FB" w:rsidRDefault="000A539A">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5B15FB" w14:paraId="355E8872" w14:textId="77777777">
        <w:trPr>
          <w:trHeight w:val="415"/>
          <w:jc w:val="center"/>
        </w:trPr>
        <w:tc>
          <w:tcPr>
            <w:tcW w:w="1179" w:type="dxa"/>
            <w:vAlign w:val="center"/>
          </w:tcPr>
          <w:p w14:paraId="02A138DB"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7E0ECF8B"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193D0B3A"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5E460B3" w14:textId="77777777" w:rsidR="005B15FB" w:rsidRDefault="005B15FB">
            <w:pPr>
              <w:pStyle w:val="Style2"/>
              <w:spacing w:line="360" w:lineRule="exact"/>
              <w:jc w:val="center"/>
              <w:rPr>
                <w:rFonts w:ascii="宋体" w:hAnsi="宋体" w:cs="宋体"/>
                <w:kern w:val="21"/>
                <w:szCs w:val="21"/>
              </w:rPr>
            </w:pPr>
          </w:p>
        </w:tc>
      </w:tr>
      <w:tr w:rsidR="005B15FB" w14:paraId="22A9FB0D" w14:textId="77777777">
        <w:trPr>
          <w:jc w:val="center"/>
        </w:trPr>
        <w:tc>
          <w:tcPr>
            <w:tcW w:w="1179" w:type="dxa"/>
            <w:vAlign w:val="center"/>
          </w:tcPr>
          <w:p w14:paraId="06A559F4"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1078A5A2"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7F76EFF8"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0E0FF2C" w14:textId="77777777" w:rsidR="005B15FB" w:rsidRDefault="005B15FB">
            <w:pPr>
              <w:pStyle w:val="Style2"/>
              <w:spacing w:line="360" w:lineRule="exact"/>
              <w:jc w:val="center"/>
              <w:rPr>
                <w:rFonts w:ascii="宋体" w:hAnsi="宋体" w:cs="宋体"/>
                <w:kern w:val="21"/>
                <w:szCs w:val="21"/>
              </w:rPr>
            </w:pPr>
          </w:p>
        </w:tc>
      </w:tr>
      <w:tr w:rsidR="005B15FB" w14:paraId="3B62B26C" w14:textId="77777777">
        <w:trPr>
          <w:jc w:val="center"/>
        </w:trPr>
        <w:tc>
          <w:tcPr>
            <w:tcW w:w="1179" w:type="dxa"/>
            <w:vAlign w:val="center"/>
          </w:tcPr>
          <w:p w14:paraId="6E10E0CF"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188D6328"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0321B60C"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3F51ACE5" w14:textId="77777777" w:rsidR="005B15FB" w:rsidRDefault="005B15FB">
            <w:pPr>
              <w:pStyle w:val="Style2"/>
              <w:spacing w:line="360" w:lineRule="exact"/>
              <w:jc w:val="center"/>
              <w:rPr>
                <w:rFonts w:ascii="宋体" w:hAnsi="宋体" w:cs="宋体"/>
                <w:kern w:val="21"/>
                <w:szCs w:val="21"/>
              </w:rPr>
            </w:pPr>
          </w:p>
        </w:tc>
      </w:tr>
      <w:tr w:rsidR="005B15FB" w14:paraId="49647779" w14:textId="77777777">
        <w:trPr>
          <w:trHeight w:val="417"/>
          <w:jc w:val="center"/>
        </w:trPr>
        <w:tc>
          <w:tcPr>
            <w:tcW w:w="1179" w:type="dxa"/>
            <w:vAlign w:val="center"/>
          </w:tcPr>
          <w:p w14:paraId="5463B2EC"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0FD3F1D6"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50F15A02"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616F291" w14:textId="77777777" w:rsidR="005B15FB" w:rsidRDefault="005B15FB">
            <w:pPr>
              <w:pStyle w:val="Style2"/>
              <w:spacing w:line="360" w:lineRule="exact"/>
              <w:jc w:val="center"/>
              <w:rPr>
                <w:rFonts w:ascii="宋体" w:hAnsi="宋体" w:cs="宋体"/>
                <w:kern w:val="21"/>
                <w:szCs w:val="21"/>
              </w:rPr>
            </w:pPr>
          </w:p>
        </w:tc>
      </w:tr>
      <w:tr w:rsidR="005B15FB" w14:paraId="08797402" w14:textId="77777777">
        <w:trPr>
          <w:trHeight w:val="385"/>
          <w:jc w:val="center"/>
        </w:trPr>
        <w:tc>
          <w:tcPr>
            <w:tcW w:w="1179" w:type="dxa"/>
            <w:vAlign w:val="center"/>
          </w:tcPr>
          <w:p w14:paraId="2E482BC8"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21C474CB"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08C1611F"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7DB79FC6"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5B15FB" w14:paraId="7077CC66" w14:textId="77777777">
        <w:trPr>
          <w:trHeight w:val="277"/>
          <w:jc w:val="center"/>
        </w:trPr>
        <w:tc>
          <w:tcPr>
            <w:tcW w:w="1179" w:type="dxa"/>
            <w:vAlign w:val="center"/>
          </w:tcPr>
          <w:p w14:paraId="3664149E"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3877CB77"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66C55471"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3B456671"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5B15FB" w14:paraId="5FC15F96" w14:textId="77777777">
        <w:trPr>
          <w:trHeight w:val="277"/>
          <w:jc w:val="center"/>
        </w:trPr>
        <w:tc>
          <w:tcPr>
            <w:tcW w:w="1179" w:type="dxa"/>
            <w:vAlign w:val="center"/>
          </w:tcPr>
          <w:p w14:paraId="3EE94C9B"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172CB159"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289C7169"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14B786F7"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5B15FB" w14:paraId="12C9F917" w14:textId="77777777">
        <w:trPr>
          <w:trHeight w:val="368"/>
          <w:jc w:val="center"/>
        </w:trPr>
        <w:tc>
          <w:tcPr>
            <w:tcW w:w="1179" w:type="dxa"/>
            <w:vAlign w:val="center"/>
          </w:tcPr>
          <w:p w14:paraId="187CDDA1"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094F1EB1"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3B591E6E"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64F1294A"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5B15FB" w14:paraId="3474091D" w14:textId="77777777">
        <w:trPr>
          <w:trHeight w:val="368"/>
          <w:jc w:val="center"/>
        </w:trPr>
        <w:tc>
          <w:tcPr>
            <w:tcW w:w="1179" w:type="dxa"/>
            <w:vAlign w:val="center"/>
          </w:tcPr>
          <w:p w14:paraId="6965AED6"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7CF12C84"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4B45CFEB" w14:textId="77777777" w:rsidR="005B15FB" w:rsidRDefault="000A539A">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50464FE6"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628E8037" w14:textId="77777777" w:rsidR="005B15FB" w:rsidRDefault="005B15FB">
      <w:pPr>
        <w:spacing w:line="360" w:lineRule="exact"/>
        <w:ind w:left="360"/>
        <w:rPr>
          <w:rFonts w:ascii="宋体" w:hAnsi="宋体" w:cs="宋体"/>
          <w:szCs w:val="21"/>
        </w:rPr>
      </w:pPr>
    </w:p>
    <w:p w14:paraId="0FD9A04A" w14:textId="77777777" w:rsidR="005B15FB" w:rsidRDefault="000A539A">
      <w:pPr>
        <w:numPr>
          <w:ilvl w:val="0"/>
          <w:numId w:val="11"/>
        </w:numPr>
        <w:spacing w:line="360" w:lineRule="exact"/>
        <w:rPr>
          <w:rFonts w:ascii="宋体" w:hAnsi="宋体" w:cs="宋体"/>
          <w:b/>
          <w:bCs/>
          <w:szCs w:val="21"/>
        </w:rPr>
      </w:pPr>
      <w:r>
        <w:rPr>
          <w:rFonts w:ascii="宋体" w:hAnsi="宋体" w:cs="宋体" w:hint="eastAsia"/>
          <w:b/>
          <w:bCs/>
          <w:szCs w:val="21"/>
        </w:rPr>
        <w:t>有偿维修</w:t>
      </w:r>
    </w:p>
    <w:p w14:paraId="2AE6F659" w14:textId="77777777" w:rsidR="005B15FB" w:rsidRDefault="000A539A">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79858866" w14:textId="77777777" w:rsidR="005B15FB" w:rsidRDefault="005B15FB">
      <w:pPr>
        <w:spacing w:line="360" w:lineRule="exact"/>
        <w:rPr>
          <w:rFonts w:ascii="宋体" w:hAnsi="宋体" w:cs="宋体"/>
          <w:szCs w:val="21"/>
        </w:rPr>
      </w:pPr>
    </w:p>
    <w:p w14:paraId="12CEA99E" w14:textId="77777777" w:rsidR="005B15FB" w:rsidRDefault="000A539A">
      <w:pPr>
        <w:numPr>
          <w:ilvl w:val="0"/>
          <w:numId w:val="11"/>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1D4DCFEB" w14:textId="77777777" w:rsidR="005B15FB" w:rsidRDefault="000A539A">
      <w:pPr>
        <w:spacing w:line="360" w:lineRule="exact"/>
        <w:ind w:left="360"/>
        <w:rPr>
          <w:rFonts w:ascii="宋体" w:hAnsi="宋体" w:cs="宋体"/>
          <w:szCs w:val="21"/>
        </w:rPr>
      </w:pPr>
      <w:r>
        <w:rPr>
          <w:rFonts w:ascii="宋体" w:hAnsi="宋体" w:cs="宋体" w:hint="eastAsia"/>
          <w:szCs w:val="21"/>
        </w:rPr>
        <w:t>1）保修期内的人为损坏；</w:t>
      </w:r>
    </w:p>
    <w:p w14:paraId="4D2E22B7" w14:textId="77777777" w:rsidR="005B15FB" w:rsidRDefault="000A539A">
      <w:pPr>
        <w:spacing w:line="360" w:lineRule="exact"/>
        <w:ind w:left="360"/>
        <w:rPr>
          <w:rFonts w:ascii="宋体" w:hAnsi="宋体" w:cs="宋体"/>
          <w:szCs w:val="21"/>
        </w:rPr>
      </w:pPr>
      <w:r>
        <w:rPr>
          <w:rFonts w:ascii="宋体" w:hAnsi="宋体" w:cs="宋体" w:hint="eastAsia"/>
          <w:szCs w:val="21"/>
        </w:rPr>
        <w:t>2）超出保修期；</w:t>
      </w:r>
    </w:p>
    <w:p w14:paraId="7DF6B718" w14:textId="77777777" w:rsidR="005B15FB" w:rsidRDefault="000A539A">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7CDB1424" w14:textId="77777777" w:rsidR="005B15FB" w:rsidRDefault="000A539A">
      <w:pPr>
        <w:spacing w:line="360" w:lineRule="exact"/>
        <w:ind w:left="360"/>
        <w:rPr>
          <w:rFonts w:ascii="宋体" w:hAnsi="宋体" w:cs="宋体"/>
          <w:szCs w:val="21"/>
        </w:rPr>
      </w:pPr>
      <w:r>
        <w:rPr>
          <w:rFonts w:ascii="宋体" w:hAnsi="宋体" w:cs="宋体" w:hint="eastAsia"/>
          <w:szCs w:val="21"/>
        </w:rPr>
        <w:t>4）未经授权，甲方擅自对产品进行维修；</w:t>
      </w:r>
    </w:p>
    <w:p w14:paraId="7BA0B62A" w14:textId="77777777" w:rsidR="005B15FB" w:rsidRDefault="000A539A">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5F796AA8" w14:textId="77777777" w:rsidR="005B15FB" w:rsidRDefault="000A539A">
      <w:pPr>
        <w:spacing w:line="360" w:lineRule="exact"/>
        <w:ind w:left="360"/>
        <w:rPr>
          <w:rFonts w:ascii="宋体" w:hAnsi="宋体" w:cs="宋体"/>
          <w:szCs w:val="21"/>
        </w:rPr>
      </w:pPr>
      <w:r>
        <w:rPr>
          <w:rFonts w:ascii="宋体" w:hAnsi="宋体" w:cs="宋体" w:hint="eastAsia"/>
          <w:szCs w:val="21"/>
        </w:rPr>
        <w:t>6）不可抗力的原因造成的损坏；</w:t>
      </w:r>
    </w:p>
    <w:p w14:paraId="4FFDA38B" w14:textId="77777777" w:rsidR="005B15FB" w:rsidRDefault="000A539A">
      <w:pPr>
        <w:spacing w:line="360" w:lineRule="exact"/>
        <w:ind w:left="360"/>
        <w:rPr>
          <w:rFonts w:ascii="宋体" w:hAnsi="宋体" w:cs="宋体"/>
          <w:szCs w:val="21"/>
        </w:rPr>
      </w:pPr>
      <w:r>
        <w:rPr>
          <w:rFonts w:ascii="宋体" w:hAnsi="宋体" w:cs="宋体" w:hint="eastAsia"/>
          <w:szCs w:val="21"/>
        </w:rPr>
        <w:t>7）合同约定赠送的产品。</w:t>
      </w:r>
    </w:p>
    <w:p w14:paraId="5077F6A5" w14:textId="77777777" w:rsidR="005B15FB" w:rsidRDefault="005B15FB">
      <w:pPr>
        <w:spacing w:line="360" w:lineRule="exact"/>
        <w:ind w:left="360"/>
        <w:rPr>
          <w:rFonts w:ascii="宋体" w:hAnsi="宋体" w:cs="宋体"/>
          <w:szCs w:val="21"/>
        </w:rPr>
      </w:pPr>
    </w:p>
    <w:p w14:paraId="253DE80B" w14:textId="77777777" w:rsidR="005B15FB" w:rsidRDefault="005B15FB">
      <w:pPr>
        <w:spacing w:line="360" w:lineRule="exact"/>
        <w:ind w:left="360"/>
        <w:rPr>
          <w:rFonts w:ascii="宋体" w:hAnsi="宋体" w:cs="宋体"/>
          <w:szCs w:val="21"/>
        </w:rPr>
      </w:pPr>
    </w:p>
    <w:p w14:paraId="52FBA824" w14:textId="77777777" w:rsidR="00C5420F" w:rsidRDefault="00C5420F">
      <w:pPr>
        <w:spacing w:line="360" w:lineRule="exact"/>
        <w:ind w:left="360"/>
        <w:rPr>
          <w:rFonts w:ascii="宋体" w:hAnsi="宋体" w:cs="宋体"/>
          <w:szCs w:val="21"/>
        </w:rPr>
      </w:pPr>
    </w:p>
    <w:p w14:paraId="1B6E451F" w14:textId="77777777" w:rsidR="00C5420F" w:rsidRDefault="00C5420F">
      <w:pPr>
        <w:spacing w:line="360" w:lineRule="exact"/>
        <w:ind w:left="360"/>
        <w:rPr>
          <w:rFonts w:ascii="宋体" w:hAnsi="宋体" w:cs="宋体"/>
          <w:szCs w:val="21"/>
        </w:rPr>
      </w:pPr>
    </w:p>
    <w:p w14:paraId="705E7A25" w14:textId="77777777" w:rsidR="005B15FB" w:rsidRDefault="000A539A">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t>三、售后服务</w:t>
      </w:r>
    </w:p>
    <w:p w14:paraId="7380CD02" w14:textId="77777777" w:rsidR="005B15FB" w:rsidRDefault="000A539A">
      <w:pPr>
        <w:pStyle w:val="Style1"/>
        <w:numPr>
          <w:ilvl w:val="0"/>
          <w:numId w:val="12"/>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2F45B166" w14:textId="77777777" w:rsidR="005B15FB" w:rsidRDefault="000A539A">
      <w:pPr>
        <w:pStyle w:val="Style1"/>
        <w:numPr>
          <w:ilvl w:val="0"/>
          <w:numId w:val="13"/>
        </w:numPr>
        <w:spacing w:line="360" w:lineRule="exact"/>
        <w:ind w:firstLineChars="0"/>
        <w:rPr>
          <w:rFonts w:ascii="宋体" w:hAnsi="宋体" w:cs="宋体"/>
          <w:szCs w:val="21"/>
        </w:rPr>
      </w:pPr>
      <w:r>
        <w:rPr>
          <w:rFonts w:ascii="宋体" w:hAnsi="宋体" w:cs="宋体" w:hint="eastAsia"/>
          <w:szCs w:val="21"/>
        </w:rPr>
        <w:t>乙方提供如下培训服务：</w:t>
      </w:r>
    </w:p>
    <w:p w14:paraId="1FB370A5" w14:textId="77777777" w:rsidR="005B15FB" w:rsidRDefault="000A539A">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41F53492" w14:textId="77777777" w:rsidR="005B15FB" w:rsidRDefault="000A539A" w:rsidP="003807EA">
      <w:pPr>
        <w:pStyle w:val="Style1"/>
        <w:numPr>
          <w:ilvl w:val="0"/>
          <w:numId w:val="14"/>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76EE9B94" w14:textId="77777777" w:rsidR="005B15FB" w:rsidRDefault="000A539A">
      <w:pPr>
        <w:pStyle w:val="Style1"/>
        <w:numPr>
          <w:ilvl w:val="0"/>
          <w:numId w:val="15"/>
        </w:numPr>
        <w:spacing w:line="360" w:lineRule="exact"/>
        <w:ind w:firstLineChars="0"/>
        <w:rPr>
          <w:rFonts w:ascii="宋体" w:hAnsi="宋体" w:cs="宋体"/>
          <w:szCs w:val="21"/>
        </w:rPr>
      </w:pPr>
      <w:r>
        <w:rPr>
          <w:rFonts w:ascii="宋体" w:hAnsi="宋体" w:cs="宋体" w:hint="eastAsia"/>
          <w:szCs w:val="21"/>
        </w:rPr>
        <w:t>培训安排：</w:t>
      </w:r>
    </w:p>
    <w:p w14:paraId="3AD3751A" w14:textId="77777777" w:rsidR="005B15FB" w:rsidRDefault="000A539A">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5D40357E" w14:textId="77777777" w:rsidR="005B15FB" w:rsidRDefault="000A539A">
      <w:pPr>
        <w:pStyle w:val="Style1"/>
        <w:numPr>
          <w:ilvl w:val="0"/>
          <w:numId w:val="16"/>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035114D1" w14:textId="77777777" w:rsidR="005B15FB" w:rsidRDefault="000A539A">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58985AEF" w14:textId="77777777" w:rsidR="005B15FB" w:rsidRDefault="000A539A">
      <w:pPr>
        <w:pStyle w:val="Style1"/>
        <w:numPr>
          <w:ilvl w:val="0"/>
          <w:numId w:val="16"/>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67E567D4" w14:textId="77777777" w:rsidR="005B15FB" w:rsidRDefault="000A539A">
      <w:pPr>
        <w:spacing w:line="360" w:lineRule="exact"/>
        <w:rPr>
          <w:rFonts w:ascii="宋体" w:hAnsi="宋体" w:cs="宋体"/>
          <w:szCs w:val="21"/>
        </w:rPr>
      </w:pPr>
      <w:r>
        <w:rPr>
          <w:rFonts w:ascii="宋体" w:hAnsi="宋体" w:cs="宋体" w:hint="eastAsia"/>
          <w:szCs w:val="21"/>
        </w:rPr>
        <w:t>1）甲方申报故障，并提供截图或照片；</w:t>
      </w:r>
    </w:p>
    <w:p w14:paraId="66CD1B29" w14:textId="77777777" w:rsidR="005B15FB" w:rsidRDefault="000A539A">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6597EA5B" w14:textId="77777777" w:rsidR="005B15FB" w:rsidRDefault="000A539A">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10068592" w14:textId="77777777" w:rsidR="005B15FB" w:rsidRDefault="000A539A">
      <w:pPr>
        <w:spacing w:line="360" w:lineRule="exact"/>
        <w:ind w:firstLine="420"/>
        <w:rPr>
          <w:rFonts w:ascii="宋体" w:hAnsi="宋体" w:cs="宋体"/>
          <w:szCs w:val="21"/>
        </w:rPr>
      </w:pPr>
      <w:r>
        <w:rPr>
          <w:rFonts w:ascii="宋体" w:hAnsi="宋体" w:cs="宋体" w:hint="eastAsia"/>
          <w:szCs w:val="21"/>
        </w:rPr>
        <w:t>a、本地客户：</w:t>
      </w:r>
    </w:p>
    <w:p w14:paraId="653EE3B7" w14:textId="77777777" w:rsidR="005B15FB" w:rsidRDefault="000A539A">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38B2CDBB" w14:textId="77777777" w:rsidR="005B15FB" w:rsidRDefault="000A539A">
      <w:pPr>
        <w:spacing w:line="360" w:lineRule="exact"/>
        <w:ind w:firstLine="420"/>
        <w:rPr>
          <w:rFonts w:ascii="宋体" w:hAnsi="宋体" w:cs="宋体"/>
          <w:szCs w:val="21"/>
        </w:rPr>
      </w:pPr>
      <w:r>
        <w:rPr>
          <w:rFonts w:ascii="宋体" w:hAnsi="宋体" w:cs="宋体" w:hint="eastAsia"/>
          <w:szCs w:val="21"/>
        </w:rPr>
        <w:t>b、异地客户：</w:t>
      </w:r>
    </w:p>
    <w:p w14:paraId="3E8B4824" w14:textId="77777777" w:rsidR="005B15FB" w:rsidRDefault="000A539A">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005B5251" w14:textId="77777777" w:rsidR="005B15FB" w:rsidRDefault="000A539A">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4A719A9B" w14:textId="77777777" w:rsidR="005B15FB" w:rsidRDefault="005B15FB">
      <w:pPr>
        <w:spacing w:line="360" w:lineRule="exact"/>
        <w:rPr>
          <w:rFonts w:ascii="宋体" w:hAnsi="宋体" w:cs="宋体"/>
          <w:szCs w:val="21"/>
        </w:rPr>
      </w:pPr>
    </w:p>
    <w:p w14:paraId="03451A75" w14:textId="77777777" w:rsidR="005B15FB" w:rsidRDefault="000A539A">
      <w:pPr>
        <w:spacing w:line="360" w:lineRule="exact"/>
        <w:rPr>
          <w:rFonts w:ascii="宋体" w:hAnsi="宋体" w:cs="宋体"/>
          <w:b/>
          <w:szCs w:val="21"/>
        </w:rPr>
      </w:pPr>
      <w:r>
        <w:rPr>
          <w:rFonts w:ascii="宋体" w:hAnsi="宋体" w:cs="宋体" w:hint="eastAsia"/>
          <w:b/>
          <w:szCs w:val="21"/>
        </w:rPr>
        <w:t>4、产品服务联络方式</w:t>
      </w:r>
    </w:p>
    <w:p w14:paraId="0D14BCD2" w14:textId="77777777" w:rsidR="005B15FB" w:rsidRDefault="000A539A">
      <w:pPr>
        <w:spacing w:line="360" w:lineRule="exact"/>
        <w:rPr>
          <w:rFonts w:ascii="宋体" w:hAnsi="宋体" w:cs="宋体"/>
          <w:szCs w:val="21"/>
        </w:rPr>
      </w:pPr>
      <w:r>
        <w:rPr>
          <w:rFonts w:ascii="宋体" w:hAnsi="宋体" w:cs="宋体" w:hint="eastAsia"/>
          <w:szCs w:val="21"/>
        </w:rPr>
        <w:t>热线电话：400-7218-543 （工作日早9点至下午6点）；</w:t>
      </w:r>
    </w:p>
    <w:p w14:paraId="6F9C6E40" w14:textId="77777777" w:rsidR="005B15FB" w:rsidRDefault="005B15FB">
      <w:pPr>
        <w:spacing w:line="360" w:lineRule="exact"/>
      </w:pPr>
    </w:p>
    <w:p w14:paraId="5F3E734B" w14:textId="77777777" w:rsidR="005B15FB" w:rsidRDefault="005B15FB"/>
    <w:p w14:paraId="79D9DE15" w14:textId="77777777" w:rsidR="005B15FB" w:rsidRDefault="005B15FB"/>
    <w:sectPr w:rsidR="005B15FB">
      <w:headerReference w:type="default" r:id="rId37"/>
      <w:footerReference w:type="default" r:id="rId38"/>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00E521" w14:textId="77777777" w:rsidR="00A235EB" w:rsidRDefault="00A235EB">
      <w:r>
        <w:separator/>
      </w:r>
    </w:p>
  </w:endnote>
  <w:endnote w:type="continuationSeparator" w:id="0">
    <w:p w14:paraId="487E63D7" w14:textId="77777777" w:rsidR="00A235EB" w:rsidRDefault="00A2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45E25" w14:textId="77777777" w:rsidR="005B15FB" w:rsidRDefault="000A539A">
    <w:pPr>
      <w:pStyle w:val="a8"/>
    </w:pPr>
    <w:r>
      <w:rPr>
        <w:noProof/>
      </w:rPr>
      <mc:AlternateContent>
        <mc:Choice Requires="wps">
          <w:drawing>
            <wp:anchor distT="0" distB="0" distL="114300" distR="114300" simplePos="0" relativeHeight="1024" behindDoc="0" locked="0" layoutInCell="1" allowOverlap="1" wp14:anchorId="40F7DB94" wp14:editId="7FAFA403">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3412D6" w14:textId="77777777" w:rsidR="005B15FB" w:rsidRDefault="000A53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5420F">
                            <w:rPr>
                              <w:noProof/>
                              <w:sz w:val="18"/>
                            </w:rPr>
                            <w:t>1</w:t>
                          </w:r>
                          <w:r>
                            <w:rPr>
                              <w:rFonts w:hint="eastAsia"/>
                              <w:sz w:val="18"/>
                            </w:rPr>
                            <w:fldChar w:fldCharType="end"/>
                          </w:r>
                        </w:p>
                      </w:txbxContent>
                    </wps:txbx>
                    <wps:bodyPr wrap="none" lIns="0" tIns="0" rIns="0" bIns="0" upright="1">
                      <a:spAutoFit/>
                    </wps:bodyPr>
                  </wps:wsp>
                </a:graphicData>
              </a:graphic>
            </wp:anchor>
          </w:drawing>
        </mc:Choice>
        <mc:Fallback>
          <w:pict>
            <v:shapetype w14:anchorId="40F7DB94"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14:paraId="103412D6" w14:textId="77777777" w:rsidR="005B15FB" w:rsidRDefault="000A53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5420F">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DBC8B" w14:textId="77777777" w:rsidR="00A235EB" w:rsidRDefault="00A235EB">
      <w:r>
        <w:separator/>
      </w:r>
    </w:p>
  </w:footnote>
  <w:footnote w:type="continuationSeparator" w:id="0">
    <w:p w14:paraId="007BB79A" w14:textId="77777777" w:rsidR="00A235EB" w:rsidRDefault="00A23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553A9" w14:textId="77777777" w:rsidR="005B15FB" w:rsidRDefault="000A539A">
    <w:pPr>
      <w:pStyle w:val="a9"/>
      <w:jc w:val="right"/>
    </w:pPr>
    <w:r>
      <w:rPr>
        <w:noProof/>
      </w:rPr>
      <w:drawing>
        <wp:inline distT="0" distB="0" distL="114300" distR="114300" wp14:anchorId="6C68B356" wp14:editId="07B4DFBC">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10A75C8E" w14:textId="77777777" w:rsidR="005B15FB" w:rsidRDefault="005B15FB">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F53B320"/>
    <w:multiLevelType w:val="singleLevel"/>
    <w:tmpl w:val="2F53B320"/>
    <w:lvl w:ilvl="0">
      <w:start w:val="2"/>
      <w:numFmt w:val="decimal"/>
      <w:suff w:val="nothing"/>
      <w:lvlText w:val="%1、"/>
      <w:lvlJc w:val="left"/>
    </w:lvl>
  </w:abstractNum>
  <w:abstractNum w:abstractNumId="8" w15:restartNumberingAfterBreak="0">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55A48A6"/>
    <w:multiLevelType w:val="hybridMultilevel"/>
    <w:tmpl w:val="C9AC8318"/>
    <w:lvl w:ilvl="0" w:tplc="C6E6E29A">
      <w:start w:val="1"/>
      <w:numFmt w:val="ideographTradition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58CA4C76"/>
    <w:multiLevelType w:val="singleLevel"/>
    <w:tmpl w:val="58CA4C76"/>
    <w:lvl w:ilvl="0">
      <w:start w:val="1"/>
      <w:numFmt w:val="decimal"/>
      <w:suff w:val="nothing"/>
      <w:lvlText w:val="%1、"/>
      <w:lvlJc w:val="left"/>
    </w:lvl>
  </w:abstractNum>
  <w:abstractNum w:abstractNumId="11" w15:restartNumberingAfterBreak="0">
    <w:nsid w:val="58CA4CC7"/>
    <w:multiLevelType w:val="singleLevel"/>
    <w:tmpl w:val="58CA4CC7"/>
    <w:lvl w:ilvl="0">
      <w:start w:val="3"/>
      <w:numFmt w:val="decimal"/>
      <w:suff w:val="nothing"/>
      <w:lvlText w:val="%1、"/>
      <w:lvlJc w:val="left"/>
    </w:lvl>
  </w:abstractNum>
  <w:abstractNum w:abstractNumId="12" w15:restartNumberingAfterBreak="0">
    <w:nsid w:val="5966EBFA"/>
    <w:multiLevelType w:val="singleLevel"/>
    <w:tmpl w:val="5966EBFA"/>
    <w:lvl w:ilvl="0">
      <w:start w:val="1"/>
      <w:numFmt w:val="chineseCounting"/>
      <w:suff w:val="nothing"/>
      <w:lvlText w:val="%1、"/>
      <w:lvlJc w:val="left"/>
    </w:lvl>
  </w:abstractNum>
  <w:abstractNum w:abstractNumId="13" w15:restartNumberingAfterBreak="0">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7"/>
  </w:num>
  <w:num w:numId="3">
    <w:abstractNumId w:val="8"/>
  </w:num>
  <w:num w:numId="4">
    <w:abstractNumId w:val="16"/>
  </w:num>
  <w:num w:numId="5">
    <w:abstractNumId w:val="13"/>
  </w:num>
  <w:num w:numId="6">
    <w:abstractNumId w:val="3"/>
  </w:num>
  <w:num w:numId="7">
    <w:abstractNumId w:val="5"/>
  </w:num>
  <w:num w:numId="8">
    <w:abstractNumId w:val="1"/>
  </w:num>
  <w:num w:numId="9">
    <w:abstractNumId w:val="10"/>
  </w:num>
  <w:num w:numId="10">
    <w:abstractNumId w:val="11"/>
  </w:num>
  <w:num w:numId="11">
    <w:abstractNumId w:val="0"/>
  </w:num>
  <w:num w:numId="12">
    <w:abstractNumId w:val="6"/>
  </w:num>
  <w:num w:numId="13">
    <w:abstractNumId w:val="15"/>
  </w:num>
  <w:num w:numId="14">
    <w:abstractNumId w:val="4"/>
  </w:num>
  <w:num w:numId="15">
    <w:abstractNumId w:val="14"/>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4E5"/>
    <w:rsid w:val="00025867"/>
    <w:rsid w:val="00045D49"/>
    <w:rsid w:val="000509FB"/>
    <w:rsid w:val="00051004"/>
    <w:rsid w:val="000A539A"/>
    <w:rsid w:val="000B2B42"/>
    <w:rsid w:val="00101C59"/>
    <w:rsid w:val="00117A1B"/>
    <w:rsid w:val="00122165"/>
    <w:rsid w:val="00150027"/>
    <w:rsid w:val="00162A27"/>
    <w:rsid w:val="00174CE7"/>
    <w:rsid w:val="00181524"/>
    <w:rsid w:val="0018154E"/>
    <w:rsid w:val="001849E0"/>
    <w:rsid w:val="00197A1E"/>
    <w:rsid w:val="001A7AB6"/>
    <w:rsid w:val="001C5C3F"/>
    <w:rsid w:val="002067FE"/>
    <w:rsid w:val="00215E22"/>
    <w:rsid w:val="00250B30"/>
    <w:rsid w:val="00293B7E"/>
    <w:rsid w:val="002B3CA0"/>
    <w:rsid w:val="002C49BB"/>
    <w:rsid w:val="003024E5"/>
    <w:rsid w:val="00313781"/>
    <w:rsid w:val="00352E93"/>
    <w:rsid w:val="00353AA2"/>
    <w:rsid w:val="00361785"/>
    <w:rsid w:val="00364785"/>
    <w:rsid w:val="00365FC7"/>
    <w:rsid w:val="00372CCC"/>
    <w:rsid w:val="00375AAE"/>
    <w:rsid w:val="003807EA"/>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662C"/>
    <w:rsid w:val="0055757B"/>
    <w:rsid w:val="005819FE"/>
    <w:rsid w:val="00593603"/>
    <w:rsid w:val="00596475"/>
    <w:rsid w:val="00596A4E"/>
    <w:rsid w:val="005B15FB"/>
    <w:rsid w:val="005B1CF5"/>
    <w:rsid w:val="005B3381"/>
    <w:rsid w:val="005C7577"/>
    <w:rsid w:val="005E779B"/>
    <w:rsid w:val="00610D94"/>
    <w:rsid w:val="00625D0D"/>
    <w:rsid w:val="0063489F"/>
    <w:rsid w:val="00637252"/>
    <w:rsid w:val="00652CCE"/>
    <w:rsid w:val="00667389"/>
    <w:rsid w:val="00674B9D"/>
    <w:rsid w:val="006A5378"/>
    <w:rsid w:val="006E0920"/>
    <w:rsid w:val="006F3B85"/>
    <w:rsid w:val="00716AFD"/>
    <w:rsid w:val="00726C96"/>
    <w:rsid w:val="00732D85"/>
    <w:rsid w:val="007564A5"/>
    <w:rsid w:val="00784627"/>
    <w:rsid w:val="00791708"/>
    <w:rsid w:val="007A0B09"/>
    <w:rsid w:val="007B69D9"/>
    <w:rsid w:val="007C4F00"/>
    <w:rsid w:val="007D29EB"/>
    <w:rsid w:val="00820D80"/>
    <w:rsid w:val="00823A29"/>
    <w:rsid w:val="00826326"/>
    <w:rsid w:val="00850B32"/>
    <w:rsid w:val="008532EB"/>
    <w:rsid w:val="008610CE"/>
    <w:rsid w:val="008C3EE8"/>
    <w:rsid w:val="008F70FF"/>
    <w:rsid w:val="00903A0C"/>
    <w:rsid w:val="00915CF7"/>
    <w:rsid w:val="00927279"/>
    <w:rsid w:val="00937C03"/>
    <w:rsid w:val="00972DC8"/>
    <w:rsid w:val="00980A9D"/>
    <w:rsid w:val="00992B6C"/>
    <w:rsid w:val="009B7D53"/>
    <w:rsid w:val="009F1092"/>
    <w:rsid w:val="009F4679"/>
    <w:rsid w:val="00A235EB"/>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050A8"/>
    <w:rsid w:val="00C438D6"/>
    <w:rsid w:val="00C44ADC"/>
    <w:rsid w:val="00C5420F"/>
    <w:rsid w:val="00C54B5A"/>
    <w:rsid w:val="00C635C2"/>
    <w:rsid w:val="00C91234"/>
    <w:rsid w:val="00CA0B90"/>
    <w:rsid w:val="00CC1D68"/>
    <w:rsid w:val="00CD522C"/>
    <w:rsid w:val="00CD631C"/>
    <w:rsid w:val="00CE42AF"/>
    <w:rsid w:val="00CF193B"/>
    <w:rsid w:val="00CF58B2"/>
    <w:rsid w:val="00D00265"/>
    <w:rsid w:val="00D170BE"/>
    <w:rsid w:val="00D23CA9"/>
    <w:rsid w:val="00D24C7B"/>
    <w:rsid w:val="00D25ECB"/>
    <w:rsid w:val="00D34E94"/>
    <w:rsid w:val="00D40A1D"/>
    <w:rsid w:val="00D47BB5"/>
    <w:rsid w:val="00D632AE"/>
    <w:rsid w:val="00D657E4"/>
    <w:rsid w:val="00D6749E"/>
    <w:rsid w:val="00D75F4D"/>
    <w:rsid w:val="00DC78AC"/>
    <w:rsid w:val="00DD41B8"/>
    <w:rsid w:val="00E011AE"/>
    <w:rsid w:val="00E011EC"/>
    <w:rsid w:val="00E21FAD"/>
    <w:rsid w:val="00E27DFF"/>
    <w:rsid w:val="00E35101"/>
    <w:rsid w:val="00E35241"/>
    <w:rsid w:val="00E40E0C"/>
    <w:rsid w:val="00E769AF"/>
    <w:rsid w:val="00E8739E"/>
    <w:rsid w:val="00E94F0D"/>
    <w:rsid w:val="00EF1B74"/>
    <w:rsid w:val="00EF43F4"/>
    <w:rsid w:val="00F564F5"/>
    <w:rsid w:val="00F6481C"/>
    <w:rsid w:val="00F67C02"/>
    <w:rsid w:val="00F701C8"/>
    <w:rsid w:val="00FB08BB"/>
    <w:rsid w:val="00FC67BD"/>
    <w:rsid w:val="00FD702C"/>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F06F6B"/>
    <w:rsid w:val="307469BA"/>
    <w:rsid w:val="30E1587B"/>
    <w:rsid w:val="31037216"/>
    <w:rsid w:val="31AB52AC"/>
    <w:rsid w:val="31D011FB"/>
    <w:rsid w:val="33082E3B"/>
    <w:rsid w:val="344A148D"/>
    <w:rsid w:val="34C91EAD"/>
    <w:rsid w:val="361C060A"/>
    <w:rsid w:val="36C3337A"/>
    <w:rsid w:val="38805DED"/>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60AB4EF4"/>
  <w15:docId w15:val="{28ED9610-17C3-4976-BBA3-8C531FED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 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 w:type="paragraph" w:styleId="af">
    <w:name w:val="List Paragraph"/>
    <w:basedOn w:val="a"/>
    <w:uiPriority w:val="99"/>
    <w:rsid w:val="00101C59"/>
    <w:pPr>
      <w:ind w:firstLineChars="200" w:firstLine="420"/>
    </w:pPr>
  </w:style>
  <w:style w:type="table" w:styleId="af0">
    <w:name w:val="Table Grid"/>
    <w:basedOn w:val="a1"/>
    <w:uiPriority w:val="99"/>
    <w:rsid w:val="00E01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DOCUME~1/ADMINI~1/LOCALS~1/Temp/ksohtml/clip_image6747.pn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DOCUME~1/ADMINI~1/LOCALS~1/Temp/ksohtml/clip_image6746.png" TargetMode="Externa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DOCUME~1/ADMINI~1/LOCALS~1/Temp/ksohtml/clip_image6739.png" TargetMode="External"/><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DOCUME~1/ADMINI~1/LOCALS~1/Temp/ksohtml/clip_image6745.png" TargetMode="External"/><Relationship Id="rId35"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1970</Words>
  <Characters>11230</Characters>
  <Application>Microsoft Office Word</Application>
  <DocSecurity>0</DocSecurity>
  <Lines>93</Lines>
  <Paragraphs>26</Paragraphs>
  <ScaleCrop>false</ScaleCrop>
  <Company>微软中国</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HYX</cp:lastModifiedBy>
  <cp:revision>116</cp:revision>
  <cp:lastPrinted>2016-07-28T03:30:00Z</cp:lastPrinted>
  <dcterms:created xsi:type="dcterms:W3CDTF">2014-04-25T06:51:00Z</dcterms:created>
  <dcterms:modified xsi:type="dcterms:W3CDTF">2020-12-22T09:43:00Z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