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BE1ADB1" w14:textId="77777777" w:rsidR="00117834" w:rsidRDefault="00357418" w:rsidP="00B32DC5">
      <w:pPr>
        <w:widowControl/>
        <w:spacing w:beforeLines="100" w:before="312" w:afterLines="100" w:after="312"/>
        <w:jc w:val="center"/>
        <w:rPr>
          <w:rFonts w:ascii="宋体" w:hAnsi="宋体" w:cs="宋体"/>
          <w:b/>
          <w:sz w:val="24"/>
        </w:rPr>
      </w:pPr>
      <w:bookmarkStart w:id="0" w:name="_GoBack"/>
      <w:r w:rsidRPr="00357418">
        <w:rPr>
          <w:rFonts w:ascii="宋体" w:hAnsi="宋体" w:cs="宋体" w:hint="eastAsia"/>
          <w:b/>
          <w:sz w:val="24"/>
        </w:rPr>
        <w:t>补充协议</w:t>
      </w:r>
    </w:p>
    <w:p w14:paraId="6BD127FB" w14:textId="77777777" w:rsidR="00B32DC5" w:rsidRPr="00B32DC5" w:rsidRDefault="00771055" w:rsidP="004445EA">
      <w:pPr>
        <w:widowControl/>
        <w:wordWrap w:val="0"/>
        <w:spacing w:beforeLines="100" w:before="312" w:afterLines="100" w:after="312"/>
        <w:jc w:val="right"/>
        <w:rPr>
          <w:rFonts w:hint="eastAsia"/>
        </w:rPr>
      </w:pPr>
      <w:r w:rsidRPr="00771055">
        <w:rPr>
          <w:rFonts w:ascii="宋体" w:hAnsi="宋体" w:cs="宋体" w:hint="eastAsia"/>
        </w:rPr>
        <w:t>协议编号：</w:t>
      </w:r>
      <w:r w:rsidR="004445EA">
        <w:rPr>
          <w:rFonts w:hint="eastAsia"/>
        </w:rPr>
        <w:t xml:space="preserve">           </w:t>
      </w:r>
    </w:p>
    <w:p w14:paraId="51F7A95D" w14:textId="77777777" w:rsidR="00D85BF6" w:rsidRDefault="00357418" w:rsidP="00B32DC5">
      <w:pPr>
        <w:spacing w:beforeLines="100" w:before="312" w:afterLines="100" w:after="312"/>
        <w:jc w:val="left"/>
      </w:pPr>
      <w:r>
        <w:rPr>
          <w:rFonts w:hint="eastAsia"/>
        </w:rPr>
        <w:t>甲方：</w:t>
      </w:r>
      <w:r w:rsidR="004445EA">
        <w:rPr>
          <w:rFonts w:hint="eastAsia"/>
        </w:rPr>
        <w:t>边江</w:t>
      </w:r>
    </w:p>
    <w:p w14:paraId="25294541" w14:textId="77777777" w:rsidR="00B32DC5" w:rsidRDefault="00357418" w:rsidP="00B32DC5">
      <w:pPr>
        <w:spacing w:beforeLines="100" w:before="312" w:afterLines="100" w:after="312"/>
        <w:jc w:val="left"/>
      </w:pPr>
      <w:r>
        <w:rPr>
          <w:rFonts w:hint="eastAsia"/>
        </w:rPr>
        <w:t>乙方：</w:t>
      </w:r>
      <w:r w:rsidR="00D85BF6">
        <w:rPr>
          <w:rFonts w:hint="eastAsia"/>
        </w:rPr>
        <w:t>深圳市如歌科技有限公司</w:t>
      </w:r>
    </w:p>
    <w:p w14:paraId="3B529ABE" w14:textId="77777777" w:rsidR="00B32DC5" w:rsidRDefault="004445EA" w:rsidP="004445EA">
      <w:pPr>
        <w:jc w:val="left"/>
      </w:pPr>
      <w:r>
        <w:rPr>
          <w:rFonts w:hint="eastAsia"/>
        </w:rPr>
        <w:t xml:space="preserve">    </w:t>
      </w:r>
      <w:r w:rsidR="00357418">
        <w:rPr>
          <w:rFonts w:hint="eastAsia"/>
        </w:rPr>
        <w:t>本协议中的所有术语，除非另有说明，否则其定义与双方于</w:t>
      </w:r>
      <w:r w:rsidR="00357418">
        <w:rPr>
          <w:rFonts w:hint="eastAsia"/>
        </w:rPr>
        <w:t xml:space="preserve"> 201</w:t>
      </w:r>
      <w:r w:rsidR="001F5BC7">
        <w:rPr>
          <w:rFonts w:hint="eastAsia"/>
        </w:rPr>
        <w:t>9</w:t>
      </w:r>
      <w:r w:rsidR="00357418">
        <w:rPr>
          <w:rFonts w:hint="eastAsia"/>
        </w:rPr>
        <w:t>年</w:t>
      </w:r>
      <w:r>
        <w:rPr>
          <w:rFonts w:hint="eastAsia"/>
        </w:rPr>
        <w:t>12</w:t>
      </w:r>
      <w:r w:rsidR="001F5BC7">
        <w:rPr>
          <w:rFonts w:hint="eastAsia"/>
        </w:rPr>
        <w:t>月</w:t>
      </w:r>
      <w:r w:rsidR="00357418">
        <w:rPr>
          <w:rFonts w:hint="eastAsia"/>
        </w:rPr>
        <w:t>签订合同编号为</w:t>
      </w:r>
      <w:r w:rsidRPr="004445EA">
        <w:rPr>
          <w:rFonts w:hint="eastAsia"/>
        </w:rPr>
        <w:t>F-201130-143</w:t>
      </w:r>
      <w:r w:rsidR="00357418">
        <w:rPr>
          <w:rFonts w:hint="eastAsia"/>
        </w:rPr>
        <w:t>的《</w:t>
      </w:r>
      <w:r w:rsidRPr="004445EA">
        <w:rPr>
          <w:rFonts w:hint="eastAsia"/>
        </w:rPr>
        <w:t>如歌高尔夫模拟系统销售合同</w:t>
      </w:r>
      <w:r w:rsidR="00357418">
        <w:rPr>
          <w:rFonts w:hint="eastAsia"/>
        </w:rPr>
        <w:t>》（以下称原合同）中的定义相同。</w:t>
      </w:r>
    </w:p>
    <w:p w14:paraId="6B07337A" w14:textId="77777777" w:rsidR="00117834" w:rsidRPr="00B32DC5" w:rsidRDefault="004445EA" w:rsidP="004445EA">
      <w:pPr>
        <w:jc w:val="left"/>
      </w:pPr>
      <w:r>
        <w:rPr>
          <w:rFonts w:hint="eastAsia"/>
        </w:rPr>
        <w:t xml:space="preserve">    </w:t>
      </w:r>
      <w:r w:rsidR="00357418">
        <w:rPr>
          <w:rFonts w:hint="eastAsia"/>
        </w:rPr>
        <w:t>甲乙双方本着互利互惠的原则，经友好协商，依据实际情况，</w:t>
      </w:r>
      <w:r w:rsidR="000A377B">
        <w:rPr>
          <w:rFonts w:hint="eastAsia"/>
        </w:rPr>
        <w:t>就</w:t>
      </w:r>
      <w:r>
        <w:rPr>
          <w:rFonts w:hint="eastAsia"/>
        </w:rPr>
        <w:t>取消出球机</w:t>
      </w:r>
      <w:r w:rsidR="002328F2">
        <w:rPr>
          <w:rFonts w:hint="eastAsia"/>
        </w:rPr>
        <w:t>事宜达成以下事项</w:t>
      </w:r>
      <w:r w:rsidR="00357418">
        <w:rPr>
          <w:rFonts w:hint="eastAsia"/>
        </w:rPr>
        <w:t>，并签订本合同，供双方共同遵守。</w:t>
      </w:r>
    </w:p>
    <w:p w14:paraId="45EC84E8" w14:textId="77777777" w:rsidR="00EB1457" w:rsidRPr="00EB1457" w:rsidRDefault="004445EA" w:rsidP="00EB1457">
      <w:pPr>
        <w:pStyle w:val="af0"/>
        <w:numPr>
          <w:ilvl w:val="0"/>
          <w:numId w:val="3"/>
        </w:numPr>
        <w:spacing w:beforeLines="100" w:before="312" w:afterLines="100" w:after="312"/>
        <w:ind w:firstLineChars="0"/>
        <w:rPr>
          <w:rFonts w:asciiTheme="majorEastAsia" w:eastAsiaTheme="majorEastAsia" w:hAnsiTheme="majorEastAsia" w:hint="eastAsia"/>
          <w:u w:val="single"/>
        </w:rPr>
      </w:pPr>
      <w:r>
        <w:rPr>
          <w:rFonts w:asciiTheme="majorEastAsia" w:eastAsiaTheme="majorEastAsia" w:hAnsiTheme="majorEastAsia" w:hint="eastAsia"/>
        </w:rPr>
        <w:t>甲方发货款减少伍仟元整，乙方在发货时取消出球机的发货，其余不变</w:t>
      </w:r>
      <w:r w:rsidR="004B393F">
        <w:rPr>
          <w:rFonts w:asciiTheme="majorEastAsia" w:eastAsiaTheme="majorEastAsia" w:hAnsiTheme="majorEastAsia" w:hint="eastAsia"/>
        </w:rPr>
        <w:t>。</w:t>
      </w:r>
    </w:p>
    <w:p w14:paraId="33482335" w14:textId="77777777" w:rsidR="00EB1457" w:rsidRPr="00EB1457" w:rsidRDefault="002B281C" w:rsidP="00EB1457">
      <w:pPr>
        <w:pStyle w:val="af0"/>
        <w:numPr>
          <w:ilvl w:val="0"/>
          <w:numId w:val="3"/>
        </w:numPr>
        <w:spacing w:beforeLines="100" w:before="312" w:afterLines="100" w:after="312"/>
        <w:ind w:firstLineChars="0"/>
        <w:rPr>
          <w:rFonts w:asciiTheme="majorEastAsia" w:eastAsiaTheme="majorEastAsia" w:hAnsiTheme="majorEastAsia" w:hint="eastAsia"/>
          <w:u w:val="single"/>
        </w:rPr>
      </w:pPr>
      <w:r w:rsidRPr="00EB1457">
        <w:rPr>
          <w:rFonts w:ascii="宋体" w:hAnsi="宋体" w:cs="宋体" w:hint="eastAsia"/>
          <w:color w:val="000000"/>
          <w:kern w:val="0"/>
          <w:szCs w:val="21"/>
        </w:rPr>
        <w:t>本合同生效后，即成为原合同不可分割的组成部分，与原合同具有同等的法律效力；</w:t>
      </w:r>
    </w:p>
    <w:p w14:paraId="3C224C9E" w14:textId="059278F6" w:rsidR="002B281C" w:rsidRPr="00EB1457" w:rsidRDefault="002B281C" w:rsidP="00EB1457">
      <w:pPr>
        <w:pStyle w:val="af0"/>
        <w:numPr>
          <w:ilvl w:val="0"/>
          <w:numId w:val="3"/>
        </w:numPr>
        <w:spacing w:beforeLines="100" w:before="312" w:afterLines="100" w:after="312"/>
        <w:ind w:firstLineChars="0"/>
        <w:rPr>
          <w:rFonts w:asciiTheme="majorEastAsia" w:eastAsiaTheme="majorEastAsia" w:hAnsiTheme="majorEastAsia"/>
          <w:u w:val="single"/>
        </w:rPr>
      </w:pPr>
      <w:r w:rsidRPr="00EB1457">
        <w:rPr>
          <w:rFonts w:ascii="宋体" w:hAnsi="宋体" w:cs="宋体" w:hint="eastAsia"/>
          <w:color w:val="000000"/>
          <w:kern w:val="0"/>
          <w:szCs w:val="21"/>
        </w:rPr>
        <w:t>本合同一式贰份，甲乙双方各执一份，自双方签字盖章之日起生效。</w:t>
      </w:r>
    </w:p>
    <w:p w14:paraId="0AE21874" w14:textId="77777777" w:rsidR="002B281C" w:rsidRDefault="002B281C" w:rsidP="00B32DC5">
      <w:pPr>
        <w:spacing w:beforeLines="100" w:before="312" w:afterLines="100" w:after="312"/>
        <w:jc w:val="left"/>
        <w:rPr>
          <w:rFonts w:ascii="宋体" w:hAnsi="宋体" w:cs="宋体"/>
          <w:color w:val="000000"/>
          <w:kern w:val="0"/>
          <w:szCs w:val="21"/>
        </w:rPr>
      </w:pPr>
    </w:p>
    <w:p w14:paraId="1ED0BF75" w14:textId="77777777" w:rsidR="000475C5" w:rsidRDefault="000475C5" w:rsidP="00B32DC5">
      <w:pPr>
        <w:spacing w:beforeLines="100" w:before="312" w:afterLines="100" w:after="312"/>
        <w:jc w:val="left"/>
        <w:rPr>
          <w:rFonts w:ascii="宋体" w:hAnsi="宋体" w:cs="宋体"/>
          <w:color w:val="000000"/>
          <w:kern w:val="0"/>
          <w:szCs w:val="21"/>
        </w:rPr>
      </w:pPr>
    </w:p>
    <w:p w14:paraId="494DB083" w14:textId="77777777" w:rsidR="000475C5" w:rsidRDefault="000475C5" w:rsidP="00B32DC5">
      <w:pPr>
        <w:spacing w:beforeLines="100" w:before="312" w:afterLines="100" w:after="312"/>
        <w:jc w:val="left"/>
        <w:rPr>
          <w:rFonts w:ascii="宋体" w:hAnsi="宋体" w:cs="宋体"/>
          <w:color w:val="000000"/>
          <w:kern w:val="0"/>
          <w:szCs w:val="21"/>
        </w:rPr>
      </w:pPr>
    </w:p>
    <w:p w14:paraId="44797698" w14:textId="6BAFF128" w:rsidR="002B281C" w:rsidRPr="00C35F12" w:rsidRDefault="002B281C" w:rsidP="00B32DC5">
      <w:pPr>
        <w:spacing w:beforeLines="100" w:before="312" w:afterLines="100" w:after="312"/>
        <w:jc w:val="left"/>
      </w:pPr>
      <w:r>
        <w:rPr>
          <w:rFonts w:ascii="宋体" w:hAnsi="宋体" w:cs="宋体" w:hint="eastAsia"/>
          <w:color w:val="000000" w:themeColor="text1"/>
          <w:szCs w:val="21"/>
        </w:rPr>
        <w:t>甲方（盖章）：</w:t>
      </w:r>
      <w:r w:rsidR="004445EA">
        <w:rPr>
          <w:rFonts w:hint="eastAsia"/>
        </w:rPr>
        <w:t>边江</w:t>
      </w:r>
      <w:r w:rsidR="00C35F12">
        <w:rPr>
          <w:rFonts w:hint="eastAsia"/>
        </w:rPr>
        <w:t xml:space="preserve">     </w:t>
      </w:r>
      <w:r w:rsidR="004445EA">
        <w:rPr>
          <w:rFonts w:hint="eastAsia"/>
        </w:rPr>
        <w:t xml:space="preserve">                          </w:t>
      </w:r>
      <w:r>
        <w:rPr>
          <w:rFonts w:ascii="宋体" w:hAnsi="宋体" w:cs="宋体" w:hint="eastAsia"/>
          <w:color w:val="000000" w:themeColor="text1"/>
          <w:szCs w:val="21"/>
        </w:rPr>
        <w:t>乙方（盖章）：</w:t>
      </w:r>
      <w:r w:rsidR="008D21DE">
        <w:rPr>
          <w:rFonts w:ascii="宋体" w:hAnsi="宋体" w:cs="宋体" w:hint="eastAsia"/>
          <w:color w:val="000000" w:themeColor="text1"/>
          <w:szCs w:val="21"/>
        </w:rPr>
        <w:t>深圳市如歌科技有限公司</w:t>
      </w:r>
      <w:r>
        <w:rPr>
          <w:rFonts w:ascii="宋体" w:hAnsi="宋体" w:cs="宋体" w:hint="eastAsia"/>
          <w:color w:val="000000" w:themeColor="text1"/>
          <w:szCs w:val="21"/>
        </w:rPr>
        <w:t xml:space="preserve"> </w:t>
      </w:r>
    </w:p>
    <w:p w14:paraId="02C7795E" w14:textId="77777777" w:rsidR="002B281C" w:rsidRDefault="002B281C" w:rsidP="00B32DC5">
      <w:pPr>
        <w:spacing w:beforeLines="100" w:before="312" w:afterLines="100" w:after="312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 xml:space="preserve">代表：                                    </w:t>
      </w:r>
      <w:r w:rsidR="00C35F12">
        <w:rPr>
          <w:rFonts w:ascii="宋体" w:hAnsi="宋体" w:cs="宋体" w:hint="eastAsia"/>
          <w:color w:val="000000" w:themeColor="text1"/>
          <w:szCs w:val="21"/>
        </w:rPr>
        <w:t xml:space="preserve">      </w:t>
      </w:r>
      <w:r>
        <w:rPr>
          <w:rFonts w:ascii="宋体" w:hAnsi="宋体" w:cs="宋体" w:hint="eastAsia"/>
          <w:color w:val="000000" w:themeColor="text1"/>
          <w:szCs w:val="21"/>
        </w:rPr>
        <w:t xml:space="preserve"> 代表:</w:t>
      </w:r>
    </w:p>
    <w:p w14:paraId="06649B33" w14:textId="4A5E7689" w:rsidR="00117834" w:rsidRPr="00871AA4" w:rsidRDefault="002B281C" w:rsidP="00B32DC5">
      <w:pPr>
        <w:spacing w:beforeLines="100" w:before="312" w:afterLines="100" w:after="312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日期：</w:t>
      </w:r>
      <w:r w:rsidR="004445EA">
        <w:rPr>
          <w:rFonts w:ascii="宋体" w:hAnsi="宋体" w:cs="宋体" w:hint="eastAsia"/>
          <w:color w:val="000000" w:themeColor="text1"/>
          <w:szCs w:val="21"/>
        </w:rPr>
        <w:t>2020</w:t>
      </w:r>
      <w:r>
        <w:rPr>
          <w:rFonts w:ascii="宋体" w:hAnsi="宋体" w:cs="宋体" w:hint="eastAsia"/>
          <w:color w:val="000000" w:themeColor="text1"/>
          <w:szCs w:val="21"/>
        </w:rPr>
        <w:t>年</w:t>
      </w:r>
      <w:r w:rsidR="004445EA">
        <w:rPr>
          <w:rFonts w:ascii="宋体" w:hAnsi="宋体" w:cs="宋体" w:hint="eastAsia"/>
          <w:color w:val="000000" w:themeColor="text1"/>
          <w:szCs w:val="21"/>
        </w:rPr>
        <w:t>12</w:t>
      </w:r>
      <w:r>
        <w:rPr>
          <w:rFonts w:ascii="宋体" w:hAnsi="宋体" w:cs="宋体" w:hint="eastAsia"/>
          <w:color w:val="000000" w:themeColor="text1"/>
          <w:szCs w:val="21"/>
        </w:rPr>
        <w:t xml:space="preserve">月    日                 </w:t>
      </w:r>
      <w:r w:rsidR="00C35F12">
        <w:rPr>
          <w:rFonts w:ascii="宋体" w:hAnsi="宋体" w:cs="宋体" w:hint="eastAsia"/>
          <w:color w:val="000000" w:themeColor="text1"/>
          <w:szCs w:val="21"/>
        </w:rPr>
        <w:t xml:space="preserve">        </w:t>
      </w:r>
      <w:r w:rsidR="004445EA">
        <w:rPr>
          <w:rFonts w:ascii="宋体" w:hAnsi="宋体" w:cs="宋体" w:hint="eastAsia"/>
          <w:color w:val="000000" w:themeColor="text1"/>
          <w:szCs w:val="21"/>
        </w:rPr>
        <w:t>日期：2020年12月    日</w:t>
      </w:r>
      <w:r>
        <w:rPr>
          <w:rFonts w:ascii="宋体" w:hAnsi="宋体" w:cs="宋体" w:hint="eastAsia"/>
          <w:color w:val="000000" w:themeColor="text1"/>
          <w:szCs w:val="21"/>
        </w:rPr>
        <w:t xml:space="preserve"> </w:t>
      </w:r>
    </w:p>
    <w:bookmarkEnd w:id="0"/>
    <w:sectPr w:rsidR="00117834" w:rsidRPr="00871AA4" w:rsidSect="00B67324">
      <w:headerReference w:type="default" r:id="rId10"/>
      <w:footerReference w:type="default" r:id="rId11"/>
      <w:pgSz w:w="11906" w:h="16838"/>
      <w:pgMar w:top="623" w:right="849" w:bottom="568" w:left="1134" w:header="851" w:footer="57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F024A" w14:textId="77777777" w:rsidR="00B46DA0" w:rsidRDefault="00B46DA0">
      <w:r>
        <w:separator/>
      </w:r>
    </w:p>
  </w:endnote>
  <w:endnote w:type="continuationSeparator" w:id="0">
    <w:p w14:paraId="34DBCD57" w14:textId="77777777" w:rsidR="00B46DA0" w:rsidRDefault="00B4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微软雅黑">
    <w:panose1 w:val="020B0503020204020204"/>
    <w:charset w:val="50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4076E" w14:textId="77777777" w:rsidR="00117834" w:rsidRDefault="00B32DC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237DDB" wp14:editId="29A02ED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37795"/>
              <wp:effectExtent l="0" t="0" r="12065" b="14605"/>
              <wp:wrapNone/>
              <wp:docPr id="25" name="文本框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321114" w14:textId="77777777" w:rsidR="00117834" w:rsidRDefault="006B3D7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867A6D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EB1457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文本框 25" o:spid="_x0000_s1026" type="#_x0000_t202" style="position:absolute;margin-left:0;margin-top:0;width:5.05pt;height:10.85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" filled="f" stroked="f" strokeweight=".5pt">
              <v:path arrowok="t"/>
              <v:textbox style="mso-fit-shape-to-text:t" inset="0,0,0,0">
                <w:txbxContent>
                  <w:p w:rsidR="00117834" w:rsidRDefault="006B3D7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867A6D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B32DC5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2B96F" w14:textId="77777777" w:rsidR="00B46DA0" w:rsidRDefault="00B46DA0">
      <w:r>
        <w:separator/>
      </w:r>
    </w:p>
  </w:footnote>
  <w:footnote w:type="continuationSeparator" w:id="0">
    <w:p w14:paraId="3D3E2AC3" w14:textId="77777777" w:rsidR="00B46DA0" w:rsidRDefault="00B46DA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C7653" w14:textId="77777777" w:rsidR="00117834" w:rsidRDefault="00867A6D">
    <w:pPr>
      <w:pStyle w:val="a9"/>
      <w:jc w:val="right"/>
    </w:pPr>
    <w:r>
      <w:rPr>
        <w:noProof/>
      </w:rPr>
      <w:drawing>
        <wp:inline distT="0" distB="0" distL="0" distR="0" wp14:anchorId="77581053" wp14:editId="08773B1D">
          <wp:extent cx="784860" cy="137795"/>
          <wp:effectExtent l="0" t="0" r="15240" b="14605"/>
          <wp:docPr id="2" name="图片 2" descr="C:\Users\胡毅\Desktop\如歌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胡毅\Desktop\如歌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4860" cy="13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3F531" w14:textId="77777777" w:rsidR="00117834" w:rsidRDefault="00117834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9978A"/>
    <w:multiLevelType w:val="singleLevel"/>
    <w:tmpl w:val="5909978A"/>
    <w:lvl w:ilvl="0">
      <w:start w:val="5"/>
      <w:numFmt w:val="decimal"/>
      <w:suff w:val="nothing"/>
      <w:lvlText w:val="%1、"/>
      <w:lvlJc w:val="left"/>
    </w:lvl>
  </w:abstractNum>
  <w:abstractNum w:abstractNumId="1">
    <w:nsid w:val="61D86373"/>
    <w:multiLevelType w:val="hybridMultilevel"/>
    <w:tmpl w:val="99002DAE"/>
    <w:lvl w:ilvl="0" w:tplc="EFCABFB4">
      <w:start w:val="1"/>
      <w:numFmt w:val="decimal"/>
      <w:lvlText w:val="%1、"/>
      <w:lvlJc w:val="left"/>
      <w:pPr>
        <w:ind w:left="360" w:hanging="360"/>
      </w:pPr>
      <w:rPr>
        <w:rFonts w:asciiTheme="majorEastAsia" w:eastAsiaTheme="majorEastAsia" w:hAnsiTheme="majorEastAsia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F8381C"/>
    <w:multiLevelType w:val="hybridMultilevel"/>
    <w:tmpl w:val="DF542D4C"/>
    <w:lvl w:ilvl="0" w:tplc="8802157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AC4"/>
    <w:rsid w:val="0000102A"/>
    <w:rsid w:val="000105E8"/>
    <w:rsid w:val="00017278"/>
    <w:rsid w:val="000474C1"/>
    <w:rsid w:val="000475C5"/>
    <w:rsid w:val="000573CB"/>
    <w:rsid w:val="00066E79"/>
    <w:rsid w:val="00067EB4"/>
    <w:rsid w:val="00075254"/>
    <w:rsid w:val="00076BA1"/>
    <w:rsid w:val="00077C6A"/>
    <w:rsid w:val="00092D43"/>
    <w:rsid w:val="000956BE"/>
    <w:rsid w:val="000966F5"/>
    <w:rsid w:val="000A377B"/>
    <w:rsid w:val="000A4815"/>
    <w:rsid w:val="000E0140"/>
    <w:rsid w:val="000E1752"/>
    <w:rsid w:val="000E28E8"/>
    <w:rsid w:val="000F1464"/>
    <w:rsid w:val="000F14E0"/>
    <w:rsid w:val="00114B20"/>
    <w:rsid w:val="0011542E"/>
    <w:rsid w:val="00117834"/>
    <w:rsid w:val="001244C5"/>
    <w:rsid w:val="00124D2F"/>
    <w:rsid w:val="00127882"/>
    <w:rsid w:val="00134700"/>
    <w:rsid w:val="00153AE6"/>
    <w:rsid w:val="00155306"/>
    <w:rsid w:val="001600BA"/>
    <w:rsid w:val="001605C0"/>
    <w:rsid w:val="001619AF"/>
    <w:rsid w:val="00165AE3"/>
    <w:rsid w:val="00167E3B"/>
    <w:rsid w:val="00172A27"/>
    <w:rsid w:val="00173C55"/>
    <w:rsid w:val="001821A1"/>
    <w:rsid w:val="00190EAA"/>
    <w:rsid w:val="00193F9C"/>
    <w:rsid w:val="001956FF"/>
    <w:rsid w:val="001969FD"/>
    <w:rsid w:val="001A0D86"/>
    <w:rsid w:val="001A48A6"/>
    <w:rsid w:val="001B0C87"/>
    <w:rsid w:val="001B5056"/>
    <w:rsid w:val="001B644A"/>
    <w:rsid w:val="001D120F"/>
    <w:rsid w:val="001D3F0F"/>
    <w:rsid w:val="001D56E4"/>
    <w:rsid w:val="001D768F"/>
    <w:rsid w:val="001E1132"/>
    <w:rsid w:val="001E3CBD"/>
    <w:rsid w:val="001F5BC7"/>
    <w:rsid w:val="001F5DD6"/>
    <w:rsid w:val="0020263E"/>
    <w:rsid w:val="00203367"/>
    <w:rsid w:val="00203506"/>
    <w:rsid w:val="00204723"/>
    <w:rsid w:val="0021780E"/>
    <w:rsid w:val="0022078B"/>
    <w:rsid w:val="0022159A"/>
    <w:rsid w:val="0022467F"/>
    <w:rsid w:val="002328F2"/>
    <w:rsid w:val="0026762C"/>
    <w:rsid w:val="002679E1"/>
    <w:rsid w:val="00270032"/>
    <w:rsid w:val="00272522"/>
    <w:rsid w:val="00290993"/>
    <w:rsid w:val="00292980"/>
    <w:rsid w:val="00295448"/>
    <w:rsid w:val="002B24C6"/>
    <w:rsid w:val="002B281C"/>
    <w:rsid w:val="002B638E"/>
    <w:rsid w:val="002B7D55"/>
    <w:rsid w:val="002C0424"/>
    <w:rsid w:val="002C0CE3"/>
    <w:rsid w:val="002C247D"/>
    <w:rsid w:val="002C58C9"/>
    <w:rsid w:val="002C6A56"/>
    <w:rsid w:val="002D06A1"/>
    <w:rsid w:val="002D4733"/>
    <w:rsid w:val="002E0ABB"/>
    <w:rsid w:val="002E507B"/>
    <w:rsid w:val="002E5859"/>
    <w:rsid w:val="002E6A2A"/>
    <w:rsid w:val="002F08AC"/>
    <w:rsid w:val="003002C9"/>
    <w:rsid w:val="00310083"/>
    <w:rsid w:val="003219E5"/>
    <w:rsid w:val="003328F4"/>
    <w:rsid w:val="0033561A"/>
    <w:rsid w:val="00337AAC"/>
    <w:rsid w:val="00341316"/>
    <w:rsid w:val="0034263C"/>
    <w:rsid w:val="00346297"/>
    <w:rsid w:val="00353BA2"/>
    <w:rsid w:val="00357418"/>
    <w:rsid w:val="00361E9F"/>
    <w:rsid w:val="00376A78"/>
    <w:rsid w:val="00391C23"/>
    <w:rsid w:val="003964CF"/>
    <w:rsid w:val="00396FF8"/>
    <w:rsid w:val="003A24D3"/>
    <w:rsid w:val="003A6C02"/>
    <w:rsid w:val="003D5034"/>
    <w:rsid w:val="003E0359"/>
    <w:rsid w:val="003E101E"/>
    <w:rsid w:val="003E4214"/>
    <w:rsid w:val="003E6054"/>
    <w:rsid w:val="004171F8"/>
    <w:rsid w:val="00422637"/>
    <w:rsid w:val="004238C8"/>
    <w:rsid w:val="0042625C"/>
    <w:rsid w:val="00431C47"/>
    <w:rsid w:val="00433332"/>
    <w:rsid w:val="00434496"/>
    <w:rsid w:val="004366F1"/>
    <w:rsid w:val="004422BD"/>
    <w:rsid w:val="004445EA"/>
    <w:rsid w:val="00445CDC"/>
    <w:rsid w:val="00460C34"/>
    <w:rsid w:val="004677FF"/>
    <w:rsid w:val="004727E3"/>
    <w:rsid w:val="00475F23"/>
    <w:rsid w:val="00476F9A"/>
    <w:rsid w:val="004807E1"/>
    <w:rsid w:val="00496E73"/>
    <w:rsid w:val="004975CB"/>
    <w:rsid w:val="004A1E38"/>
    <w:rsid w:val="004B3026"/>
    <w:rsid w:val="004B393F"/>
    <w:rsid w:val="004C0B0A"/>
    <w:rsid w:val="004C2AA7"/>
    <w:rsid w:val="004C2D26"/>
    <w:rsid w:val="004D0130"/>
    <w:rsid w:val="004D38E5"/>
    <w:rsid w:val="004E1637"/>
    <w:rsid w:val="004E534D"/>
    <w:rsid w:val="004F3FAF"/>
    <w:rsid w:val="004F67F4"/>
    <w:rsid w:val="005045FC"/>
    <w:rsid w:val="005144A7"/>
    <w:rsid w:val="005175F0"/>
    <w:rsid w:val="0052341F"/>
    <w:rsid w:val="00523BB0"/>
    <w:rsid w:val="00525E26"/>
    <w:rsid w:val="005268CA"/>
    <w:rsid w:val="00526EEA"/>
    <w:rsid w:val="00533BE3"/>
    <w:rsid w:val="00533CB2"/>
    <w:rsid w:val="00535032"/>
    <w:rsid w:val="00535F28"/>
    <w:rsid w:val="00540EF9"/>
    <w:rsid w:val="00541705"/>
    <w:rsid w:val="00547225"/>
    <w:rsid w:val="00550D97"/>
    <w:rsid w:val="0055136D"/>
    <w:rsid w:val="00553E2B"/>
    <w:rsid w:val="005556FE"/>
    <w:rsid w:val="0055665D"/>
    <w:rsid w:val="005668F5"/>
    <w:rsid w:val="00573FC6"/>
    <w:rsid w:val="00580F18"/>
    <w:rsid w:val="00583263"/>
    <w:rsid w:val="00585C3F"/>
    <w:rsid w:val="00592633"/>
    <w:rsid w:val="0059565C"/>
    <w:rsid w:val="005A49E7"/>
    <w:rsid w:val="005A70E2"/>
    <w:rsid w:val="005A74EF"/>
    <w:rsid w:val="005B0821"/>
    <w:rsid w:val="005B4529"/>
    <w:rsid w:val="005C70F5"/>
    <w:rsid w:val="005E4A58"/>
    <w:rsid w:val="005E5182"/>
    <w:rsid w:val="005E54F9"/>
    <w:rsid w:val="005E5EEE"/>
    <w:rsid w:val="005F0D5E"/>
    <w:rsid w:val="005F30AC"/>
    <w:rsid w:val="005F41CC"/>
    <w:rsid w:val="005F6E45"/>
    <w:rsid w:val="005F7872"/>
    <w:rsid w:val="006130AE"/>
    <w:rsid w:val="00613C46"/>
    <w:rsid w:val="00615D17"/>
    <w:rsid w:val="00621440"/>
    <w:rsid w:val="00632578"/>
    <w:rsid w:val="0064007D"/>
    <w:rsid w:val="00642378"/>
    <w:rsid w:val="0064326F"/>
    <w:rsid w:val="00647842"/>
    <w:rsid w:val="00647B54"/>
    <w:rsid w:val="006503CF"/>
    <w:rsid w:val="006639B3"/>
    <w:rsid w:val="006739DF"/>
    <w:rsid w:val="00675702"/>
    <w:rsid w:val="00681184"/>
    <w:rsid w:val="00693A5F"/>
    <w:rsid w:val="00694C1D"/>
    <w:rsid w:val="006A1702"/>
    <w:rsid w:val="006A4823"/>
    <w:rsid w:val="006A4D95"/>
    <w:rsid w:val="006A5B97"/>
    <w:rsid w:val="006B3001"/>
    <w:rsid w:val="006B3476"/>
    <w:rsid w:val="006B3D78"/>
    <w:rsid w:val="006B4DA0"/>
    <w:rsid w:val="006B66D8"/>
    <w:rsid w:val="006C4DEA"/>
    <w:rsid w:val="006C4FBA"/>
    <w:rsid w:val="006C6AFF"/>
    <w:rsid w:val="006D5709"/>
    <w:rsid w:val="006D5E49"/>
    <w:rsid w:val="006D6B49"/>
    <w:rsid w:val="006E118F"/>
    <w:rsid w:val="006E3D23"/>
    <w:rsid w:val="006E4BD1"/>
    <w:rsid w:val="00702BB9"/>
    <w:rsid w:val="0070587F"/>
    <w:rsid w:val="00712DF8"/>
    <w:rsid w:val="00716E9A"/>
    <w:rsid w:val="0072289F"/>
    <w:rsid w:val="00722FFD"/>
    <w:rsid w:val="00726072"/>
    <w:rsid w:val="00726AA9"/>
    <w:rsid w:val="007435DE"/>
    <w:rsid w:val="007459AB"/>
    <w:rsid w:val="00745C5D"/>
    <w:rsid w:val="00750720"/>
    <w:rsid w:val="007525A3"/>
    <w:rsid w:val="0076265F"/>
    <w:rsid w:val="00770463"/>
    <w:rsid w:val="00771055"/>
    <w:rsid w:val="00775D7A"/>
    <w:rsid w:val="00780366"/>
    <w:rsid w:val="00781E00"/>
    <w:rsid w:val="007876B1"/>
    <w:rsid w:val="00787D3B"/>
    <w:rsid w:val="007A2A96"/>
    <w:rsid w:val="007A777F"/>
    <w:rsid w:val="007A7CDC"/>
    <w:rsid w:val="007B0075"/>
    <w:rsid w:val="007B0717"/>
    <w:rsid w:val="007B2BAB"/>
    <w:rsid w:val="007B5BFF"/>
    <w:rsid w:val="007B65D9"/>
    <w:rsid w:val="007C3B44"/>
    <w:rsid w:val="007C48F6"/>
    <w:rsid w:val="007D2A02"/>
    <w:rsid w:val="007D5F3F"/>
    <w:rsid w:val="007D7514"/>
    <w:rsid w:val="007E2977"/>
    <w:rsid w:val="007E4C06"/>
    <w:rsid w:val="007F12C2"/>
    <w:rsid w:val="007F2B91"/>
    <w:rsid w:val="007F6583"/>
    <w:rsid w:val="00801712"/>
    <w:rsid w:val="0083040F"/>
    <w:rsid w:val="00831551"/>
    <w:rsid w:val="00845F40"/>
    <w:rsid w:val="0084635C"/>
    <w:rsid w:val="00854E44"/>
    <w:rsid w:val="00862949"/>
    <w:rsid w:val="00864B77"/>
    <w:rsid w:val="00867A6D"/>
    <w:rsid w:val="00871AA4"/>
    <w:rsid w:val="00882D9D"/>
    <w:rsid w:val="00884322"/>
    <w:rsid w:val="00893C22"/>
    <w:rsid w:val="00897CD1"/>
    <w:rsid w:val="008A2305"/>
    <w:rsid w:val="008A3811"/>
    <w:rsid w:val="008A5A00"/>
    <w:rsid w:val="008B7B88"/>
    <w:rsid w:val="008C2FBD"/>
    <w:rsid w:val="008C569D"/>
    <w:rsid w:val="008C7D8C"/>
    <w:rsid w:val="008D06D2"/>
    <w:rsid w:val="008D21DE"/>
    <w:rsid w:val="008D334D"/>
    <w:rsid w:val="008D3EF3"/>
    <w:rsid w:val="008D61AE"/>
    <w:rsid w:val="008E3979"/>
    <w:rsid w:val="008E4346"/>
    <w:rsid w:val="008E4ECB"/>
    <w:rsid w:val="008F570D"/>
    <w:rsid w:val="008F7166"/>
    <w:rsid w:val="00902BB2"/>
    <w:rsid w:val="0090330F"/>
    <w:rsid w:val="0090650B"/>
    <w:rsid w:val="00920871"/>
    <w:rsid w:val="0092176A"/>
    <w:rsid w:val="0092215E"/>
    <w:rsid w:val="009302A5"/>
    <w:rsid w:val="00933A94"/>
    <w:rsid w:val="00933BA2"/>
    <w:rsid w:val="00941CF1"/>
    <w:rsid w:val="00943322"/>
    <w:rsid w:val="009465CD"/>
    <w:rsid w:val="00953B8C"/>
    <w:rsid w:val="009619AD"/>
    <w:rsid w:val="009669AC"/>
    <w:rsid w:val="009746E8"/>
    <w:rsid w:val="009752EA"/>
    <w:rsid w:val="00977937"/>
    <w:rsid w:val="0098102F"/>
    <w:rsid w:val="00990C02"/>
    <w:rsid w:val="00991555"/>
    <w:rsid w:val="009937DC"/>
    <w:rsid w:val="00994856"/>
    <w:rsid w:val="00994CA1"/>
    <w:rsid w:val="0099687F"/>
    <w:rsid w:val="009A07F7"/>
    <w:rsid w:val="009A423E"/>
    <w:rsid w:val="009A57CB"/>
    <w:rsid w:val="009B6181"/>
    <w:rsid w:val="009C0057"/>
    <w:rsid w:val="009C3188"/>
    <w:rsid w:val="009D4A72"/>
    <w:rsid w:val="009D56C1"/>
    <w:rsid w:val="009E353D"/>
    <w:rsid w:val="00A026D4"/>
    <w:rsid w:val="00A10A24"/>
    <w:rsid w:val="00A15F74"/>
    <w:rsid w:val="00A21F3E"/>
    <w:rsid w:val="00A231F1"/>
    <w:rsid w:val="00A40506"/>
    <w:rsid w:val="00A442AA"/>
    <w:rsid w:val="00A450E8"/>
    <w:rsid w:val="00A46E10"/>
    <w:rsid w:val="00A5322C"/>
    <w:rsid w:val="00A74539"/>
    <w:rsid w:val="00A76721"/>
    <w:rsid w:val="00A93B99"/>
    <w:rsid w:val="00A97E82"/>
    <w:rsid w:val="00AA0EA3"/>
    <w:rsid w:val="00AB4802"/>
    <w:rsid w:val="00AC1671"/>
    <w:rsid w:val="00AC267D"/>
    <w:rsid w:val="00AD1970"/>
    <w:rsid w:val="00AD7B4F"/>
    <w:rsid w:val="00AE0BFE"/>
    <w:rsid w:val="00AE4C2E"/>
    <w:rsid w:val="00AF09CD"/>
    <w:rsid w:val="00B02365"/>
    <w:rsid w:val="00B1315F"/>
    <w:rsid w:val="00B13ED5"/>
    <w:rsid w:val="00B32DC5"/>
    <w:rsid w:val="00B33C42"/>
    <w:rsid w:val="00B344B8"/>
    <w:rsid w:val="00B36B16"/>
    <w:rsid w:val="00B450BC"/>
    <w:rsid w:val="00B46DA0"/>
    <w:rsid w:val="00B50772"/>
    <w:rsid w:val="00B50DA1"/>
    <w:rsid w:val="00B53EC7"/>
    <w:rsid w:val="00B62EBC"/>
    <w:rsid w:val="00B64CAC"/>
    <w:rsid w:val="00B67324"/>
    <w:rsid w:val="00B71B81"/>
    <w:rsid w:val="00B76251"/>
    <w:rsid w:val="00B80235"/>
    <w:rsid w:val="00B839C3"/>
    <w:rsid w:val="00B9310E"/>
    <w:rsid w:val="00BA78A9"/>
    <w:rsid w:val="00BB2A5B"/>
    <w:rsid w:val="00BB5031"/>
    <w:rsid w:val="00BC065E"/>
    <w:rsid w:val="00BC1121"/>
    <w:rsid w:val="00BC701A"/>
    <w:rsid w:val="00BC745E"/>
    <w:rsid w:val="00BE0B50"/>
    <w:rsid w:val="00BE1AC0"/>
    <w:rsid w:val="00BF107B"/>
    <w:rsid w:val="00C0246F"/>
    <w:rsid w:val="00C04B13"/>
    <w:rsid w:val="00C07AE9"/>
    <w:rsid w:val="00C12022"/>
    <w:rsid w:val="00C27FD8"/>
    <w:rsid w:val="00C31F7F"/>
    <w:rsid w:val="00C33E8A"/>
    <w:rsid w:val="00C35F12"/>
    <w:rsid w:val="00C466FB"/>
    <w:rsid w:val="00C5021A"/>
    <w:rsid w:val="00C50545"/>
    <w:rsid w:val="00C50D72"/>
    <w:rsid w:val="00C60A5C"/>
    <w:rsid w:val="00C639B0"/>
    <w:rsid w:val="00C64C5D"/>
    <w:rsid w:val="00C65FE0"/>
    <w:rsid w:val="00C744B5"/>
    <w:rsid w:val="00C80499"/>
    <w:rsid w:val="00C81EBA"/>
    <w:rsid w:val="00C8578B"/>
    <w:rsid w:val="00C9144C"/>
    <w:rsid w:val="00C94EC7"/>
    <w:rsid w:val="00CA6A18"/>
    <w:rsid w:val="00CA76BC"/>
    <w:rsid w:val="00CB573E"/>
    <w:rsid w:val="00CB63F6"/>
    <w:rsid w:val="00CD1829"/>
    <w:rsid w:val="00CD33DF"/>
    <w:rsid w:val="00CF1553"/>
    <w:rsid w:val="00CF3ACE"/>
    <w:rsid w:val="00CF435F"/>
    <w:rsid w:val="00CF57B6"/>
    <w:rsid w:val="00D00F21"/>
    <w:rsid w:val="00D037AF"/>
    <w:rsid w:val="00D0568E"/>
    <w:rsid w:val="00D12653"/>
    <w:rsid w:val="00D1532C"/>
    <w:rsid w:val="00D16099"/>
    <w:rsid w:val="00D1696E"/>
    <w:rsid w:val="00D236BF"/>
    <w:rsid w:val="00D27124"/>
    <w:rsid w:val="00D27282"/>
    <w:rsid w:val="00D276F3"/>
    <w:rsid w:val="00D30A51"/>
    <w:rsid w:val="00D30FD8"/>
    <w:rsid w:val="00D42EBC"/>
    <w:rsid w:val="00D4727C"/>
    <w:rsid w:val="00D52108"/>
    <w:rsid w:val="00D546DF"/>
    <w:rsid w:val="00D55989"/>
    <w:rsid w:val="00D61658"/>
    <w:rsid w:val="00D71C49"/>
    <w:rsid w:val="00D73650"/>
    <w:rsid w:val="00D841BB"/>
    <w:rsid w:val="00D85BF6"/>
    <w:rsid w:val="00D865BA"/>
    <w:rsid w:val="00D97539"/>
    <w:rsid w:val="00DB33A4"/>
    <w:rsid w:val="00DC239E"/>
    <w:rsid w:val="00DC45BB"/>
    <w:rsid w:val="00DD7AEC"/>
    <w:rsid w:val="00DE0B0E"/>
    <w:rsid w:val="00DE2BC1"/>
    <w:rsid w:val="00DE4424"/>
    <w:rsid w:val="00DF0C8C"/>
    <w:rsid w:val="00DF234B"/>
    <w:rsid w:val="00DF2841"/>
    <w:rsid w:val="00DF2A8C"/>
    <w:rsid w:val="00DF5369"/>
    <w:rsid w:val="00E02A98"/>
    <w:rsid w:val="00E04C29"/>
    <w:rsid w:val="00E13589"/>
    <w:rsid w:val="00E3314D"/>
    <w:rsid w:val="00E41698"/>
    <w:rsid w:val="00E47767"/>
    <w:rsid w:val="00E50BD4"/>
    <w:rsid w:val="00E51DB0"/>
    <w:rsid w:val="00E52189"/>
    <w:rsid w:val="00E5611B"/>
    <w:rsid w:val="00E60811"/>
    <w:rsid w:val="00E60869"/>
    <w:rsid w:val="00E60E84"/>
    <w:rsid w:val="00E73918"/>
    <w:rsid w:val="00E7429B"/>
    <w:rsid w:val="00E8382D"/>
    <w:rsid w:val="00E91F06"/>
    <w:rsid w:val="00E96399"/>
    <w:rsid w:val="00EA1FC1"/>
    <w:rsid w:val="00EA72D6"/>
    <w:rsid w:val="00EB1457"/>
    <w:rsid w:val="00EB2472"/>
    <w:rsid w:val="00EB7C9E"/>
    <w:rsid w:val="00EC0500"/>
    <w:rsid w:val="00EC1950"/>
    <w:rsid w:val="00EC31D2"/>
    <w:rsid w:val="00EC3FB9"/>
    <w:rsid w:val="00EC7BAE"/>
    <w:rsid w:val="00ED70E9"/>
    <w:rsid w:val="00EE7A0A"/>
    <w:rsid w:val="00EF1722"/>
    <w:rsid w:val="00EF3780"/>
    <w:rsid w:val="00F027C8"/>
    <w:rsid w:val="00F02B85"/>
    <w:rsid w:val="00F0402E"/>
    <w:rsid w:val="00F06952"/>
    <w:rsid w:val="00F06B5C"/>
    <w:rsid w:val="00F10D1A"/>
    <w:rsid w:val="00F12800"/>
    <w:rsid w:val="00F16000"/>
    <w:rsid w:val="00F22871"/>
    <w:rsid w:val="00F22965"/>
    <w:rsid w:val="00F229B4"/>
    <w:rsid w:val="00F239D7"/>
    <w:rsid w:val="00F3482A"/>
    <w:rsid w:val="00F371B0"/>
    <w:rsid w:val="00F42295"/>
    <w:rsid w:val="00F42BF5"/>
    <w:rsid w:val="00F51211"/>
    <w:rsid w:val="00F54567"/>
    <w:rsid w:val="00F56FDE"/>
    <w:rsid w:val="00F60752"/>
    <w:rsid w:val="00F635AC"/>
    <w:rsid w:val="00F63F16"/>
    <w:rsid w:val="00F64385"/>
    <w:rsid w:val="00F645E7"/>
    <w:rsid w:val="00F669EE"/>
    <w:rsid w:val="00F6753B"/>
    <w:rsid w:val="00F72D1C"/>
    <w:rsid w:val="00F75E38"/>
    <w:rsid w:val="00F76DDD"/>
    <w:rsid w:val="00F820F1"/>
    <w:rsid w:val="00F823CD"/>
    <w:rsid w:val="00F83C01"/>
    <w:rsid w:val="00F90C94"/>
    <w:rsid w:val="00F90D15"/>
    <w:rsid w:val="00F93D09"/>
    <w:rsid w:val="00F9690D"/>
    <w:rsid w:val="00FA7CF5"/>
    <w:rsid w:val="00FB0293"/>
    <w:rsid w:val="00FB0814"/>
    <w:rsid w:val="00FB4E08"/>
    <w:rsid w:val="00FC6EF7"/>
    <w:rsid w:val="00FC7A78"/>
    <w:rsid w:val="00FC7D43"/>
    <w:rsid w:val="00FD5A4F"/>
    <w:rsid w:val="00FE71FA"/>
    <w:rsid w:val="00FE7E06"/>
    <w:rsid w:val="00FF5DB9"/>
    <w:rsid w:val="00FF662D"/>
    <w:rsid w:val="01526145"/>
    <w:rsid w:val="01EA3663"/>
    <w:rsid w:val="036667F8"/>
    <w:rsid w:val="03D66FF1"/>
    <w:rsid w:val="05813264"/>
    <w:rsid w:val="05D615F4"/>
    <w:rsid w:val="06801CE2"/>
    <w:rsid w:val="0A302354"/>
    <w:rsid w:val="0AF8369E"/>
    <w:rsid w:val="0CD151DC"/>
    <w:rsid w:val="0EA128D9"/>
    <w:rsid w:val="1024144C"/>
    <w:rsid w:val="12C938EA"/>
    <w:rsid w:val="13440835"/>
    <w:rsid w:val="194031A8"/>
    <w:rsid w:val="1A757359"/>
    <w:rsid w:val="1A841042"/>
    <w:rsid w:val="1B374599"/>
    <w:rsid w:val="1B4E2CA6"/>
    <w:rsid w:val="1B505A80"/>
    <w:rsid w:val="1D1C59D9"/>
    <w:rsid w:val="1F320BB4"/>
    <w:rsid w:val="20A050E2"/>
    <w:rsid w:val="20F708E9"/>
    <w:rsid w:val="20FE0802"/>
    <w:rsid w:val="236335AC"/>
    <w:rsid w:val="24970A07"/>
    <w:rsid w:val="2645739A"/>
    <w:rsid w:val="26DA458F"/>
    <w:rsid w:val="28363ED4"/>
    <w:rsid w:val="28DE7710"/>
    <w:rsid w:val="295F5501"/>
    <w:rsid w:val="2A2248AF"/>
    <w:rsid w:val="2A322A9B"/>
    <w:rsid w:val="2B0F2791"/>
    <w:rsid w:val="2B7A27FA"/>
    <w:rsid w:val="2BCC0A57"/>
    <w:rsid w:val="2D1C1EAC"/>
    <w:rsid w:val="3086202A"/>
    <w:rsid w:val="30BF540F"/>
    <w:rsid w:val="32B74F4F"/>
    <w:rsid w:val="340E09B3"/>
    <w:rsid w:val="34B02290"/>
    <w:rsid w:val="34C05830"/>
    <w:rsid w:val="399C2802"/>
    <w:rsid w:val="3A567352"/>
    <w:rsid w:val="3CDF4ACC"/>
    <w:rsid w:val="3D435F7B"/>
    <w:rsid w:val="3EBC2FAB"/>
    <w:rsid w:val="3F7C1961"/>
    <w:rsid w:val="405C7A9D"/>
    <w:rsid w:val="444E03BB"/>
    <w:rsid w:val="455F39B0"/>
    <w:rsid w:val="460138A8"/>
    <w:rsid w:val="46E03EF7"/>
    <w:rsid w:val="47711F7F"/>
    <w:rsid w:val="479F2FA0"/>
    <w:rsid w:val="4A362E7F"/>
    <w:rsid w:val="4C674265"/>
    <w:rsid w:val="4C791C16"/>
    <w:rsid w:val="4DE17407"/>
    <w:rsid w:val="4E3822BB"/>
    <w:rsid w:val="505E1BA8"/>
    <w:rsid w:val="51655A13"/>
    <w:rsid w:val="55EC4E87"/>
    <w:rsid w:val="58500A12"/>
    <w:rsid w:val="59A35B4D"/>
    <w:rsid w:val="5BE23E14"/>
    <w:rsid w:val="5CBE79B8"/>
    <w:rsid w:val="5CCD616D"/>
    <w:rsid w:val="5D721F24"/>
    <w:rsid w:val="5F396112"/>
    <w:rsid w:val="633A43A2"/>
    <w:rsid w:val="63922469"/>
    <w:rsid w:val="65052FF0"/>
    <w:rsid w:val="67D56090"/>
    <w:rsid w:val="68183FDE"/>
    <w:rsid w:val="6B3424FD"/>
    <w:rsid w:val="6BC6668C"/>
    <w:rsid w:val="6BDB2A7C"/>
    <w:rsid w:val="6C7D5620"/>
    <w:rsid w:val="6D042E5D"/>
    <w:rsid w:val="6F1D5053"/>
    <w:rsid w:val="6FF201C9"/>
    <w:rsid w:val="70E06113"/>
    <w:rsid w:val="73925E01"/>
    <w:rsid w:val="74EF69AF"/>
    <w:rsid w:val="78D80767"/>
    <w:rsid w:val="79556E1C"/>
    <w:rsid w:val="7A9C5CF0"/>
    <w:rsid w:val="7B57559B"/>
    <w:rsid w:val="7F72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F9D8D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nhideWhenUsed="0" w:qFormat="1"/>
    <w:lsdException w:name="footer" w:semiHidden="0" w:uiPriority="0" w:unhideWhenUsed="0" w:qFormat="1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semiHidden="0" w:uiPriority="0" w:unhideWhenUsed="0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Pr>
      <w:b/>
      <w:bCs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 Indent"/>
    <w:basedOn w:val="a"/>
    <w:qFormat/>
    <w:pPr>
      <w:widowControl/>
      <w:ind w:left="142"/>
      <w:jc w:val="left"/>
    </w:pPr>
    <w:rPr>
      <w:rFonts w:eastAsia="Times New Roman"/>
      <w:b/>
      <w:bCs/>
      <w:kern w:val="0"/>
      <w:sz w:val="24"/>
      <w:lang w:val="ru-RU" w:eastAsia="ru-RU"/>
    </w:rPr>
  </w:style>
  <w:style w:type="paragraph" w:styleId="a6">
    <w:name w:val="Plain Text"/>
    <w:basedOn w:val="a"/>
    <w:qFormat/>
    <w:rPr>
      <w:rFonts w:ascii="宋体" w:hAnsi="Courier New"/>
      <w:szCs w:val="20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qFormat/>
    <w:rPr>
      <w:b/>
      <w:bCs/>
    </w:rPr>
  </w:style>
  <w:style w:type="character" w:styleId="ac">
    <w:name w:val="Emphasis"/>
    <w:qFormat/>
    <w:rPr>
      <w:i/>
      <w:iCs/>
    </w:rPr>
  </w:style>
  <w:style w:type="character" w:styleId="ad">
    <w:name w:val="Hyperlink"/>
    <w:qFormat/>
    <w:rPr>
      <w:color w:val="0000FF"/>
      <w:u w:val="single"/>
    </w:rPr>
  </w:style>
  <w:style w:type="character" w:styleId="ae">
    <w:name w:val="annotation reference"/>
    <w:qFormat/>
    <w:rPr>
      <w:sz w:val="21"/>
      <w:szCs w:val="21"/>
    </w:rPr>
  </w:style>
  <w:style w:type="paragraph" w:customStyle="1" w:styleId="NewNewNewNewNewNewNewNewNew">
    <w:name w:val="正文 New New New New New New New New New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aa">
    <w:name w:val="页眉字符"/>
    <w:link w:val="a9"/>
    <w:uiPriority w:val="99"/>
    <w:qFormat/>
    <w:rPr>
      <w:kern w:val="2"/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f">
    <w:name w:val="正文 A"/>
    <w:qFormat/>
    <w:pPr>
      <w:framePr w:wrap="around" w:hAnchor="text" w:y="1"/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2">
    <w:name w:val="无间隔2"/>
    <w:qFormat/>
    <w:pPr>
      <w:framePr w:wrap="around" w:hAnchor="text" w:y="1"/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20">
    <w:name w:val="列出段落2"/>
    <w:basedOn w:val="a"/>
    <w:uiPriority w:val="99"/>
    <w:unhideWhenUsed/>
    <w:qFormat/>
    <w:pPr>
      <w:ind w:firstLineChars="200" w:firstLine="420"/>
    </w:pPr>
  </w:style>
  <w:style w:type="paragraph" w:customStyle="1" w:styleId="3">
    <w:name w:val="无间隔3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0">
    <w:name w:val="列出段落3"/>
    <w:basedOn w:val="a"/>
    <w:uiPriority w:val="99"/>
    <w:qFormat/>
    <w:pPr>
      <w:ind w:firstLineChars="200" w:firstLine="420"/>
    </w:pPr>
  </w:style>
  <w:style w:type="paragraph" w:customStyle="1" w:styleId="31">
    <w:name w:val="列出段落31"/>
    <w:basedOn w:val="a"/>
    <w:uiPriority w:val="99"/>
    <w:unhideWhenUsed/>
    <w:qFormat/>
    <w:pPr>
      <w:ind w:firstLineChars="200" w:firstLine="420"/>
    </w:pPr>
  </w:style>
  <w:style w:type="character" w:customStyle="1" w:styleId="font101">
    <w:name w:val="font101"/>
    <w:qFormat/>
    <w:rPr>
      <w:rFonts w:ascii="微软雅黑" w:eastAsia="微软雅黑" w:hAnsi="微软雅黑" w:cs="微软雅黑" w:hint="eastAsia"/>
      <w:b/>
      <w:color w:val="000000"/>
      <w:sz w:val="22"/>
      <w:szCs w:val="22"/>
      <w:u w:val="none"/>
    </w:rPr>
  </w:style>
  <w:style w:type="character" w:customStyle="1" w:styleId="font12">
    <w:name w:val="font12"/>
    <w:qFormat/>
    <w:rPr>
      <w:rFonts w:ascii="微软雅黑" w:eastAsia="微软雅黑" w:hAnsi="微软雅黑" w:cs="微软雅黑" w:hint="eastAsia"/>
      <w:color w:val="000000"/>
      <w:sz w:val="22"/>
      <w:szCs w:val="22"/>
      <w:u w:val="none"/>
    </w:rPr>
  </w:style>
  <w:style w:type="paragraph" w:customStyle="1" w:styleId="Style2">
    <w:name w:val="_Style 2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font21">
    <w:name w:val="font21"/>
    <w:basedOn w:val="a0"/>
    <w:qFormat/>
    <w:rPr>
      <w:rFonts w:ascii="微软雅黑" w:eastAsia="微软雅黑" w:hAnsi="微软雅黑" w:cs="微软雅黑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 w:hint="eastAsia"/>
      <w:color w:val="FF0000"/>
      <w:sz w:val="22"/>
      <w:szCs w:val="22"/>
      <w:u w:val="none"/>
    </w:rPr>
  </w:style>
  <w:style w:type="paragraph" w:customStyle="1" w:styleId="4">
    <w:name w:val="无间隔4"/>
    <w:qFormat/>
    <w:pPr>
      <w:framePr w:wrap="around" w:hAnchor="text" w:y="1"/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styleId="af0">
    <w:name w:val="List Paragraph"/>
    <w:basedOn w:val="a"/>
    <w:uiPriority w:val="99"/>
    <w:unhideWhenUsed/>
    <w:rsid w:val="002B281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nhideWhenUsed="0" w:qFormat="1"/>
    <w:lsdException w:name="footer" w:semiHidden="0" w:uiPriority="0" w:unhideWhenUsed="0" w:qFormat="1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semiHidden="0" w:uiPriority="0" w:unhideWhenUsed="0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Pr>
      <w:b/>
      <w:bCs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 Indent"/>
    <w:basedOn w:val="a"/>
    <w:qFormat/>
    <w:pPr>
      <w:widowControl/>
      <w:ind w:left="142"/>
      <w:jc w:val="left"/>
    </w:pPr>
    <w:rPr>
      <w:rFonts w:eastAsia="Times New Roman"/>
      <w:b/>
      <w:bCs/>
      <w:kern w:val="0"/>
      <w:sz w:val="24"/>
      <w:lang w:val="ru-RU" w:eastAsia="ru-RU"/>
    </w:rPr>
  </w:style>
  <w:style w:type="paragraph" w:styleId="a6">
    <w:name w:val="Plain Text"/>
    <w:basedOn w:val="a"/>
    <w:qFormat/>
    <w:rPr>
      <w:rFonts w:ascii="宋体" w:hAnsi="Courier New"/>
      <w:szCs w:val="20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qFormat/>
    <w:rPr>
      <w:b/>
      <w:bCs/>
    </w:rPr>
  </w:style>
  <w:style w:type="character" w:styleId="ac">
    <w:name w:val="Emphasis"/>
    <w:qFormat/>
    <w:rPr>
      <w:i/>
      <w:iCs/>
    </w:rPr>
  </w:style>
  <w:style w:type="character" w:styleId="ad">
    <w:name w:val="Hyperlink"/>
    <w:qFormat/>
    <w:rPr>
      <w:color w:val="0000FF"/>
      <w:u w:val="single"/>
    </w:rPr>
  </w:style>
  <w:style w:type="character" w:styleId="ae">
    <w:name w:val="annotation reference"/>
    <w:qFormat/>
    <w:rPr>
      <w:sz w:val="21"/>
      <w:szCs w:val="21"/>
    </w:rPr>
  </w:style>
  <w:style w:type="paragraph" w:customStyle="1" w:styleId="NewNewNewNewNewNewNewNewNew">
    <w:name w:val="正文 New New New New New New New New New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aa">
    <w:name w:val="页眉字符"/>
    <w:link w:val="a9"/>
    <w:uiPriority w:val="99"/>
    <w:qFormat/>
    <w:rPr>
      <w:kern w:val="2"/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f">
    <w:name w:val="正文 A"/>
    <w:qFormat/>
    <w:pPr>
      <w:framePr w:wrap="around" w:hAnchor="text" w:y="1"/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2">
    <w:name w:val="无间隔2"/>
    <w:qFormat/>
    <w:pPr>
      <w:framePr w:wrap="around" w:hAnchor="text" w:y="1"/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20">
    <w:name w:val="列出段落2"/>
    <w:basedOn w:val="a"/>
    <w:uiPriority w:val="99"/>
    <w:unhideWhenUsed/>
    <w:qFormat/>
    <w:pPr>
      <w:ind w:firstLineChars="200" w:firstLine="420"/>
    </w:pPr>
  </w:style>
  <w:style w:type="paragraph" w:customStyle="1" w:styleId="3">
    <w:name w:val="无间隔3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0">
    <w:name w:val="列出段落3"/>
    <w:basedOn w:val="a"/>
    <w:uiPriority w:val="99"/>
    <w:qFormat/>
    <w:pPr>
      <w:ind w:firstLineChars="200" w:firstLine="420"/>
    </w:pPr>
  </w:style>
  <w:style w:type="paragraph" w:customStyle="1" w:styleId="31">
    <w:name w:val="列出段落31"/>
    <w:basedOn w:val="a"/>
    <w:uiPriority w:val="99"/>
    <w:unhideWhenUsed/>
    <w:qFormat/>
    <w:pPr>
      <w:ind w:firstLineChars="200" w:firstLine="420"/>
    </w:pPr>
  </w:style>
  <w:style w:type="character" w:customStyle="1" w:styleId="font101">
    <w:name w:val="font101"/>
    <w:qFormat/>
    <w:rPr>
      <w:rFonts w:ascii="微软雅黑" w:eastAsia="微软雅黑" w:hAnsi="微软雅黑" w:cs="微软雅黑" w:hint="eastAsia"/>
      <w:b/>
      <w:color w:val="000000"/>
      <w:sz w:val="22"/>
      <w:szCs w:val="22"/>
      <w:u w:val="none"/>
    </w:rPr>
  </w:style>
  <w:style w:type="character" w:customStyle="1" w:styleId="font12">
    <w:name w:val="font12"/>
    <w:qFormat/>
    <w:rPr>
      <w:rFonts w:ascii="微软雅黑" w:eastAsia="微软雅黑" w:hAnsi="微软雅黑" w:cs="微软雅黑" w:hint="eastAsia"/>
      <w:color w:val="000000"/>
      <w:sz w:val="22"/>
      <w:szCs w:val="22"/>
      <w:u w:val="none"/>
    </w:rPr>
  </w:style>
  <w:style w:type="paragraph" w:customStyle="1" w:styleId="Style2">
    <w:name w:val="_Style 2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font21">
    <w:name w:val="font21"/>
    <w:basedOn w:val="a0"/>
    <w:qFormat/>
    <w:rPr>
      <w:rFonts w:ascii="微软雅黑" w:eastAsia="微软雅黑" w:hAnsi="微软雅黑" w:cs="微软雅黑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 w:hint="eastAsia"/>
      <w:color w:val="FF0000"/>
      <w:sz w:val="22"/>
      <w:szCs w:val="22"/>
      <w:u w:val="none"/>
    </w:rPr>
  </w:style>
  <w:style w:type="paragraph" w:customStyle="1" w:styleId="4">
    <w:name w:val="无间隔4"/>
    <w:qFormat/>
    <w:pPr>
      <w:framePr w:wrap="around" w:hAnchor="text" w:y="1"/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styleId="af0">
    <w:name w:val="List Paragraph"/>
    <w:basedOn w:val="a"/>
    <w:uiPriority w:val="99"/>
    <w:unhideWhenUsed/>
    <w:rsid w:val="002B28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8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5311DE-5B2C-6D41-913C-E8EB2C26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Macintosh Word</Application>
  <DocSecurity>0</DocSecurity>
  <Lines>3</Lines>
  <Paragraphs>1</Paragraphs>
  <ScaleCrop>false</ScaleCrop>
  <Company>微软中国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销售合同            合同号码：2009</dc:title>
  <dc:creator>微软用户</dc:creator>
  <cp:lastModifiedBy>Barry Zhang</cp:lastModifiedBy>
  <cp:revision>5</cp:revision>
  <cp:lastPrinted>2017-02-07T03:31:00Z</cp:lastPrinted>
  <dcterms:created xsi:type="dcterms:W3CDTF">2020-12-13T08:42:00Z</dcterms:created>
  <dcterms:modified xsi:type="dcterms:W3CDTF">2020-12-13T08:43:00Z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